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209" w:rsidRDefault="00464209" w:rsidP="00464209">
      <w:pPr>
        <w:pStyle w:val="ConsPlusNormal"/>
        <w:jc w:val="right"/>
        <w:rPr>
          <w:rFonts w:ascii="Times New Roman" w:hAnsi="Times New Roman" w:cs="Times New Roman"/>
          <w:sz w:val="20"/>
        </w:rPr>
      </w:pPr>
    </w:p>
    <w:p w:rsidR="00464209" w:rsidRDefault="00464209" w:rsidP="00464209">
      <w:pPr>
        <w:pStyle w:val="ConsPlusNormal"/>
        <w:jc w:val="both"/>
        <w:rPr>
          <w:rFonts w:ascii="Times New Roman" w:hAnsi="Times New Roman" w:cs="Times New Roman"/>
        </w:rPr>
      </w:pPr>
    </w:p>
    <w:p w:rsidR="00464209" w:rsidRDefault="00464209" w:rsidP="00464209">
      <w:pPr>
        <w:rPr>
          <w:rFonts w:ascii="Times New Roman" w:hAnsi="Times New Roman" w:cs="Times New Roman"/>
        </w:rPr>
      </w:pPr>
      <w:bookmarkStart w:id="0" w:name="P1121"/>
      <w:bookmarkEnd w:id="0"/>
    </w:p>
    <w:p w:rsidR="00464209" w:rsidRDefault="00464209" w:rsidP="00464209">
      <w:pPr>
        <w:rPr>
          <w:rFonts w:ascii="Times New Roman" w:hAnsi="Times New Roman" w:cs="Times New Roman"/>
        </w:rPr>
      </w:pPr>
    </w:p>
    <w:p w:rsidR="00464209" w:rsidRDefault="00464209" w:rsidP="00464209">
      <w:pPr>
        <w:rPr>
          <w:rFonts w:ascii="Times New Roman" w:hAnsi="Times New Roman" w:cs="Times New Roman"/>
        </w:rPr>
      </w:pPr>
    </w:p>
    <w:p w:rsidR="00464209" w:rsidRDefault="00464209" w:rsidP="00464209">
      <w:pPr>
        <w:rPr>
          <w:rFonts w:ascii="Times New Roman" w:hAnsi="Times New Roman" w:cs="Times New Roman"/>
        </w:rPr>
      </w:pPr>
    </w:p>
    <w:p w:rsidR="00464209" w:rsidRDefault="009900EF" w:rsidP="00464209">
      <w:pPr>
        <w:rPr>
          <w:rFonts w:ascii="Times New Roman" w:hAnsi="Times New Roman" w:cs="Times New Roman"/>
        </w:rPr>
      </w:pPr>
      <w:r>
        <w:rPr>
          <w:rFonts w:ascii="Times New Roman" w:hAnsi="Times New Roman" w:cs="Times New Roman"/>
          <w:noProof/>
          <w:lang w:eastAsia="ru-RU"/>
        </w:rPr>
        <w:drawing>
          <wp:anchor distT="0" distB="0" distL="114300" distR="114300" simplePos="0" relativeHeight="251658240" behindDoc="0" locked="0" layoutInCell="1" allowOverlap="1">
            <wp:simplePos x="0" y="0"/>
            <wp:positionH relativeFrom="column">
              <wp:posOffset>-205105</wp:posOffset>
            </wp:positionH>
            <wp:positionV relativeFrom="paragraph">
              <wp:posOffset>86360</wp:posOffset>
            </wp:positionV>
            <wp:extent cx="6085840" cy="6966585"/>
            <wp:effectExtent l="19050" t="0" r="0" b="0"/>
            <wp:wrapThrough wrapText="bothSides">
              <wp:wrapPolygon edited="0">
                <wp:start x="-68" y="0"/>
                <wp:lineTo x="-68" y="21559"/>
                <wp:lineTo x="21568" y="21559"/>
                <wp:lineTo x="21568" y="0"/>
                <wp:lineTo x="-68" y="0"/>
              </wp:wrapPolygon>
            </wp:wrapThrough>
            <wp:docPr id="2" name="Рисунок 1" descr="муниц. за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униц. зад..jpg"/>
                    <pic:cNvPicPr/>
                  </pic:nvPicPr>
                  <pic:blipFill>
                    <a:blip r:embed="rId4" cstate="print"/>
                    <a:srcRect l="6597" r="17132" b="33167"/>
                    <a:stretch>
                      <a:fillRect/>
                    </a:stretch>
                  </pic:blipFill>
                  <pic:spPr>
                    <a:xfrm>
                      <a:off x="0" y="0"/>
                      <a:ext cx="6085840" cy="6966585"/>
                    </a:xfrm>
                    <a:prstGeom prst="rect">
                      <a:avLst/>
                    </a:prstGeom>
                  </pic:spPr>
                </pic:pic>
              </a:graphicData>
            </a:graphic>
          </wp:anchor>
        </w:drawing>
      </w:r>
    </w:p>
    <w:p w:rsidR="00464209" w:rsidRDefault="00464209" w:rsidP="00464209">
      <w:pPr>
        <w:rPr>
          <w:rFonts w:ascii="Times New Roman" w:hAnsi="Times New Roman" w:cs="Times New Roman"/>
        </w:rPr>
      </w:pPr>
    </w:p>
    <w:p w:rsidR="00464209" w:rsidRDefault="00464209" w:rsidP="009900EF">
      <w:pPr>
        <w:ind w:firstLine="0"/>
        <w:rPr>
          <w:rFonts w:ascii="Times New Roman" w:hAnsi="Times New Roman" w:cs="Times New Roman"/>
        </w:rPr>
      </w:pPr>
    </w:p>
    <w:p w:rsidR="00464209" w:rsidRDefault="00464209" w:rsidP="00464209">
      <w:pPr>
        <w:pStyle w:val="ConsPlusNormal"/>
        <w:jc w:val="center"/>
        <w:rPr>
          <w:rFonts w:ascii="Times New Roman" w:hAnsi="Times New Roman" w:cs="Times New Roman"/>
        </w:rPr>
        <w:sectPr w:rsidR="00464209" w:rsidSect="00B05231">
          <w:pgSz w:w="11906" w:h="16838"/>
          <w:pgMar w:top="1134" w:right="1558" w:bottom="1134" w:left="1701" w:header="720" w:footer="720" w:gutter="0"/>
          <w:cols w:space="720"/>
          <w:docGrid w:linePitch="600" w:charSpace="36864"/>
        </w:sectPr>
      </w:pPr>
    </w:p>
    <w:tbl>
      <w:tblPr>
        <w:tblpPr w:leftFromText="180" w:rightFromText="180" w:tblpXSpec="center" w:tblpY="840"/>
        <w:tblW w:w="13991" w:type="dxa"/>
        <w:tblLayout w:type="fixed"/>
        <w:tblCellMar>
          <w:top w:w="102" w:type="dxa"/>
          <w:left w:w="62" w:type="dxa"/>
          <w:bottom w:w="102" w:type="dxa"/>
          <w:right w:w="62" w:type="dxa"/>
        </w:tblCellMar>
        <w:tblLook w:val="0000"/>
      </w:tblPr>
      <w:tblGrid>
        <w:gridCol w:w="493"/>
        <w:gridCol w:w="1984"/>
        <w:gridCol w:w="2777"/>
        <w:gridCol w:w="2043"/>
        <w:gridCol w:w="2996"/>
        <w:gridCol w:w="1460"/>
        <w:gridCol w:w="2238"/>
      </w:tblGrid>
      <w:tr w:rsidR="00464209" w:rsidTr="00AA50BC">
        <w:tc>
          <w:tcPr>
            <w:tcW w:w="493"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lastRenderedPageBreak/>
              <w:t xml:space="preserve">N </w:t>
            </w:r>
            <w:proofErr w:type="spellStart"/>
            <w:proofErr w:type="gramStart"/>
            <w:r>
              <w:rPr>
                <w:rFonts w:ascii="Times New Roman" w:hAnsi="Times New Roman" w:cs="Times New Roman"/>
              </w:rPr>
              <w:t>п</w:t>
            </w:r>
            <w:proofErr w:type="spellEnd"/>
            <w:proofErr w:type="gramEnd"/>
            <w:r>
              <w:rPr>
                <w:rFonts w:ascii="Times New Roman" w:hAnsi="Times New Roman" w:cs="Times New Roman"/>
              </w:rPr>
              <w:t>/</w:t>
            </w:r>
            <w:proofErr w:type="spellStart"/>
            <w:r>
              <w:rPr>
                <w:rFonts w:ascii="Times New Roman" w:hAnsi="Times New Roman" w:cs="Times New Roman"/>
              </w:rPr>
              <w:t>п</w:t>
            </w:r>
            <w:proofErr w:type="spellEnd"/>
          </w:p>
        </w:tc>
        <w:tc>
          <w:tcPr>
            <w:tcW w:w="1984"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t>Сумма субсидии</w:t>
            </w:r>
          </w:p>
          <w:p w:rsidR="00464209" w:rsidRDefault="00464209" w:rsidP="00AA50BC">
            <w:pPr>
              <w:pStyle w:val="ConsPlusNormal"/>
              <w:jc w:val="center"/>
              <w:rPr>
                <w:rFonts w:ascii="Times New Roman" w:hAnsi="Times New Roman" w:cs="Times New Roman"/>
              </w:rPr>
            </w:pPr>
            <w:r>
              <w:rPr>
                <w:rFonts w:ascii="Times New Roman" w:hAnsi="Times New Roman" w:cs="Times New Roman"/>
              </w:rPr>
              <w:t xml:space="preserve">на финансовое обеспечение выполнения муниципального задания, </w:t>
            </w:r>
            <w:proofErr w:type="gramStart"/>
            <w:r>
              <w:rPr>
                <w:rFonts w:ascii="Times New Roman" w:hAnsi="Times New Roman" w:cs="Times New Roman"/>
              </w:rPr>
              <w:t>перечисленная</w:t>
            </w:r>
            <w:proofErr w:type="gramEnd"/>
            <w:r>
              <w:rPr>
                <w:rFonts w:ascii="Times New Roman" w:hAnsi="Times New Roman" w:cs="Times New Roman"/>
              </w:rPr>
              <w:t xml:space="preserve"> на лицевой счет муниципального учреждения Кесовогорского района за отчетный период (без учета остатков предыдущих периодов) за отчетный финансовый год, руб.</w:t>
            </w:r>
          </w:p>
        </w:tc>
        <w:tc>
          <w:tcPr>
            <w:tcW w:w="2777"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t>Объем доходов</w:t>
            </w:r>
          </w:p>
          <w:p w:rsidR="00464209" w:rsidRDefault="00464209" w:rsidP="00AA50BC">
            <w:pPr>
              <w:pStyle w:val="ConsPlusNormal"/>
              <w:jc w:val="center"/>
              <w:rPr>
                <w:rFonts w:ascii="Times New Roman" w:hAnsi="Times New Roman" w:cs="Times New Roman"/>
              </w:rPr>
            </w:pPr>
            <w:r>
              <w:rPr>
                <w:rFonts w:ascii="Times New Roman" w:hAnsi="Times New Roman" w:cs="Times New Roman"/>
              </w:rPr>
              <w:t>от оказания муниципальным учреждением Кесовогорского района муниципальных услуг (выполнения работ) за плату для физических и (или) юридических лиц в пределах муниципального задания за отчетный финансовый год, руб.</w:t>
            </w:r>
          </w:p>
        </w:tc>
        <w:tc>
          <w:tcPr>
            <w:tcW w:w="2043"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t>Разрешенный к использованию остаток субсидии на выполнение муниципального задания за отчетный финансовый год, руб.</w:t>
            </w:r>
          </w:p>
        </w:tc>
        <w:tc>
          <w:tcPr>
            <w:tcW w:w="2996"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t>Кассовый расход муниципального учреждения на оказание муниципальных услуг (выполнение работ) (в том числе за счет остатков субсидии предыдущих периодов, фактических расходов за счет доходов от оказания муниципальным учреждением муниципальных услуг (выполнения работ) за плату для физических и (или) юридических лиц в пределах муниципального задания) за отчетный финансовый год, руб.</w:t>
            </w:r>
          </w:p>
        </w:tc>
        <w:tc>
          <w:tcPr>
            <w:tcW w:w="1460"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t>Индекс освоения финансовых средств</w:t>
            </w:r>
          </w:p>
          <w:p w:rsidR="00464209" w:rsidRDefault="00464209" w:rsidP="00AA50BC">
            <w:pPr>
              <w:pStyle w:val="ConsPlusNormal"/>
              <w:jc w:val="center"/>
              <w:rPr>
                <w:rFonts w:ascii="Times New Roman" w:hAnsi="Times New Roman" w:cs="Times New Roman"/>
              </w:rPr>
            </w:pPr>
            <w:r>
              <w:rPr>
                <w:rFonts w:ascii="Times New Roman" w:hAnsi="Times New Roman" w:cs="Times New Roman"/>
              </w:rPr>
              <w:t xml:space="preserve">(гр. 6 = </w:t>
            </w:r>
            <w:hyperlink w:anchor="P1138" w:history="1">
              <w:r>
                <w:rPr>
                  <w:rStyle w:val="a3"/>
                  <w:rFonts w:ascii="Times New Roman" w:hAnsi="Times New Roman" w:cs="Times New Roman"/>
                  <w:color w:val="0000FF"/>
                </w:rPr>
                <w:t>гр. 5</w:t>
              </w:r>
            </w:hyperlink>
            <w:r>
              <w:rPr>
                <w:rFonts w:ascii="Times New Roman" w:hAnsi="Times New Roman" w:cs="Times New Roman"/>
              </w:rPr>
              <w:t xml:space="preserve"> / </w:t>
            </w:r>
            <w:hyperlink w:anchor="P1135" w:history="1">
              <w:r>
                <w:rPr>
                  <w:rStyle w:val="a3"/>
                  <w:rFonts w:ascii="Times New Roman" w:hAnsi="Times New Roman" w:cs="Times New Roman"/>
                  <w:color w:val="0000FF"/>
                </w:rPr>
                <w:t>гр. 2</w:t>
              </w:r>
            </w:hyperlink>
            <w:r>
              <w:rPr>
                <w:rFonts w:ascii="Times New Roman" w:hAnsi="Times New Roman" w:cs="Times New Roman"/>
              </w:rPr>
              <w:t xml:space="preserve"> + </w:t>
            </w:r>
            <w:hyperlink w:anchor="P1136" w:history="1">
              <w:r>
                <w:rPr>
                  <w:rStyle w:val="a3"/>
                  <w:rFonts w:ascii="Times New Roman" w:hAnsi="Times New Roman" w:cs="Times New Roman"/>
                  <w:color w:val="0000FF"/>
                </w:rPr>
                <w:t>гр. 3</w:t>
              </w:r>
            </w:hyperlink>
            <w:r>
              <w:rPr>
                <w:rFonts w:ascii="Times New Roman" w:hAnsi="Times New Roman" w:cs="Times New Roman"/>
              </w:rPr>
              <w:t xml:space="preserve"> + </w:t>
            </w:r>
            <w:hyperlink w:anchor="P1137" w:history="1">
              <w:r>
                <w:rPr>
                  <w:rStyle w:val="a3"/>
                  <w:rFonts w:ascii="Times New Roman" w:hAnsi="Times New Roman" w:cs="Times New Roman"/>
                  <w:color w:val="0000FF"/>
                </w:rPr>
                <w:t>гр. 4</w:t>
              </w:r>
            </w:hyperlink>
            <w:r>
              <w:rPr>
                <w:rFonts w:ascii="Times New Roman" w:hAnsi="Times New Roman" w:cs="Times New Roman"/>
              </w:rPr>
              <w:t>)</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464209" w:rsidRDefault="00464209" w:rsidP="00AA50BC">
            <w:pPr>
              <w:pStyle w:val="ConsPlusNormal"/>
              <w:jc w:val="center"/>
            </w:pPr>
            <w:r>
              <w:rPr>
                <w:rFonts w:ascii="Times New Roman" w:hAnsi="Times New Roman" w:cs="Times New Roman"/>
              </w:rPr>
              <w:t xml:space="preserve">Характеристика </w:t>
            </w:r>
            <w:proofErr w:type="gramStart"/>
            <w:r>
              <w:rPr>
                <w:rFonts w:ascii="Times New Roman" w:hAnsi="Times New Roman" w:cs="Times New Roman"/>
              </w:rPr>
              <w:t>причин отклонения индекса освоения финансовых средств</w:t>
            </w:r>
            <w:proofErr w:type="gramEnd"/>
            <w:r>
              <w:rPr>
                <w:rFonts w:ascii="Times New Roman" w:hAnsi="Times New Roman" w:cs="Times New Roman"/>
              </w:rPr>
              <w:t xml:space="preserve"> от 1</w:t>
            </w:r>
          </w:p>
        </w:tc>
      </w:tr>
      <w:tr w:rsidR="00464209" w:rsidTr="00AA50BC">
        <w:tc>
          <w:tcPr>
            <w:tcW w:w="493"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t>1</w:t>
            </w:r>
          </w:p>
        </w:tc>
        <w:tc>
          <w:tcPr>
            <w:tcW w:w="1984"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bookmarkStart w:id="1" w:name="P1135"/>
            <w:bookmarkEnd w:id="1"/>
            <w:r>
              <w:rPr>
                <w:rFonts w:ascii="Times New Roman" w:hAnsi="Times New Roman" w:cs="Times New Roman"/>
              </w:rPr>
              <w:t>2</w:t>
            </w:r>
          </w:p>
        </w:tc>
        <w:tc>
          <w:tcPr>
            <w:tcW w:w="2777"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bookmarkStart w:id="2" w:name="P1136"/>
            <w:bookmarkEnd w:id="2"/>
            <w:r>
              <w:rPr>
                <w:rFonts w:ascii="Times New Roman" w:hAnsi="Times New Roman" w:cs="Times New Roman"/>
              </w:rPr>
              <w:t>3</w:t>
            </w:r>
          </w:p>
        </w:tc>
        <w:tc>
          <w:tcPr>
            <w:tcW w:w="2043"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bookmarkStart w:id="3" w:name="P1137"/>
            <w:bookmarkEnd w:id="3"/>
            <w:r>
              <w:rPr>
                <w:rFonts w:ascii="Times New Roman" w:hAnsi="Times New Roman" w:cs="Times New Roman"/>
              </w:rPr>
              <w:t>4</w:t>
            </w:r>
          </w:p>
        </w:tc>
        <w:tc>
          <w:tcPr>
            <w:tcW w:w="2996"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bookmarkStart w:id="4" w:name="P1138"/>
            <w:bookmarkEnd w:id="4"/>
            <w:r>
              <w:rPr>
                <w:rFonts w:ascii="Times New Roman" w:hAnsi="Times New Roman" w:cs="Times New Roman"/>
              </w:rPr>
              <w:t>5</w:t>
            </w:r>
          </w:p>
        </w:tc>
        <w:tc>
          <w:tcPr>
            <w:tcW w:w="1460"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t>6</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464209" w:rsidRDefault="00464209" w:rsidP="00AA50BC">
            <w:pPr>
              <w:pStyle w:val="ConsPlusNormal"/>
              <w:jc w:val="center"/>
            </w:pPr>
            <w:r>
              <w:rPr>
                <w:rFonts w:ascii="Times New Roman" w:hAnsi="Times New Roman" w:cs="Times New Roman"/>
              </w:rPr>
              <w:t>7</w:t>
            </w:r>
          </w:p>
        </w:tc>
      </w:tr>
      <w:tr w:rsidR="00464209" w:rsidTr="00AA50BC">
        <w:tc>
          <w:tcPr>
            <w:tcW w:w="493"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snapToGrid w:val="0"/>
              <w:rPr>
                <w:rFonts w:ascii="Times New Roman" w:hAnsi="Times New Roman" w:cs="Times New Roman"/>
              </w:rPr>
            </w:pPr>
          </w:p>
        </w:tc>
        <w:tc>
          <w:tcPr>
            <w:tcW w:w="1984" w:type="dxa"/>
            <w:tcBorders>
              <w:top w:val="single" w:sz="4" w:space="0" w:color="000000"/>
              <w:left w:val="single" w:sz="4" w:space="0" w:color="000000"/>
              <w:bottom w:val="single" w:sz="4" w:space="0" w:color="000000"/>
            </w:tcBorders>
            <w:shd w:val="clear" w:color="auto" w:fill="auto"/>
          </w:tcPr>
          <w:p w:rsidR="00464209" w:rsidRDefault="00664D11" w:rsidP="00AA50BC">
            <w:pPr>
              <w:pStyle w:val="ConsPlusNormal"/>
              <w:snapToGrid w:val="0"/>
              <w:rPr>
                <w:rFonts w:ascii="Times New Roman" w:hAnsi="Times New Roman" w:cs="Times New Roman"/>
              </w:rPr>
            </w:pPr>
            <w:r>
              <w:rPr>
                <w:rFonts w:ascii="Times New Roman" w:hAnsi="Times New Roman" w:cs="Times New Roman"/>
              </w:rPr>
              <w:t>17552627</w:t>
            </w:r>
          </w:p>
        </w:tc>
        <w:tc>
          <w:tcPr>
            <w:tcW w:w="2777" w:type="dxa"/>
            <w:tcBorders>
              <w:top w:val="single" w:sz="4" w:space="0" w:color="000000"/>
              <w:left w:val="single" w:sz="4" w:space="0" w:color="000000"/>
              <w:bottom w:val="single" w:sz="4" w:space="0" w:color="000000"/>
            </w:tcBorders>
            <w:shd w:val="clear" w:color="auto" w:fill="auto"/>
          </w:tcPr>
          <w:p w:rsidR="00464209" w:rsidRDefault="00664D11" w:rsidP="00AA50BC">
            <w:pPr>
              <w:pStyle w:val="ConsPlusNormal"/>
              <w:snapToGrid w:val="0"/>
              <w:rPr>
                <w:rFonts w:ascii="Times New Roman" w:hAnsi="Times New Roman" w:cs="Times New Roman"/>
              </w:rPr>
            </w:pPr>
            <w:r>
              <w:rPr>
                <w:rFonts w:ascii="Times New Roman" w:hAnsi="Times New Roman" w:cs="Times New Roman"/>
              </w:rPr>
              <w:t>391254</w:t>
            </w:r>
          </w:p>
        </w:tc>
        <w:tc>
          <w:tcPr>
            <w:tcW w:w="2043" w:type="dxa"/>
            <w:tcBorders>
              <w:top w:val="single" w:sz="4" w:space="0" w:color="000000"/>
              <w:left w:val="single" w:sz="4" w:space="0" w:color="000000"/>
              <w:bottom w:val="single" w:sz="4" w:space="0" w:color="000000"/>
            </w:tcBorders>
            <w:shd w:val="clear" w:color="auto" w:fill="auto"/>
          </w:tcPr>
          <w:p w:rsidR="00464209" w:rsidRDefault="00664D11" w:rsidP="00AA50BC">
            <w:pPr>
              <w:pStyle w:val="ConsPlusNormal"/>
              <w:snapToGrid w:val="0"/>
              <w:rPr>
                <w:rFonts w:ascii="Times New Roman" w:hAnsi="Times New Roman" w:cs="Times New Roman"/>
              </w:rPr>
            </w:pPr>
            <w:r>
              <w:rPr>
                <w:rFonts w:ascii="Times New Roman" w:hAnsi="Times New Roman" w:cs="Times New Roman"/>
              </w:rPr>
              <w:t>687610</w:t>
            </w:r>
          </w:p>
        </w:tc>
        <w:tc>
          <w:tcPr>
            <w:tcW w:w="2996" w:type="dxa"/>
            <w:tcBorders>
              <w:top w:val="single" w:sz="4" w:space="0" w:color="000000"/>
              <w:left w:val="single" w:sz="4" w:space="0" w:color="000000"/>
              <w:bottom w:val="single" w:sz="4" w:space="0" w:color="000000"/>
            </w:tcBorders>
            <w:shd w:val="clear" w:color="auto" w:fill="auto"/>
          </w:tcPr>
          <w:p w:rsidR="00464209" w:rsidRDefault="00664D11" w:rsidP="00AA50BC">
            <w:pPr>
              <w:pStyle w:val="ConsPlusNormal"/>
              <w:snapToGrid w:val="0"/>
              <w:rPr>
                <w:rFonts w:ascii="Times New Roman" w:hAnsi="Times New Roman" w:cs="Times New Roman"/>
              </w:rPr>
            </w:pPr>
            <w:r>
              <w:rPr>
                <w:rFonts w:ascii="Times New Roman" w:hAnsi="Times New Roman" w:cs="Times New Roman"/>
              </w:rPr>
              <w:t>18211394</w:t>
            </w:r>
          </w:p>
        </w:tc>
        <w:tc>
          <w:tcPr>
            <w:tcW w:w="1460" w:type="dxa"/>
            <w:tcBorders>
              <w:top w:val="single" w:sz="4" w:space="0" w:color="000000"/>
              <w:left w:val="single" w:sz="4" w:space="0" w:color="000000"/>
              <w:bottom w:val="single" w:sz="4" w:space="0" w:color="000000"/>
            </w:tcBorders>
            <w:shd w:val="clear" w:color="auto" w:fill="auto"/>
          </w:tcPr>
          <w:p w:rsidR="00464209" w:rsidRDefault="00664D11" w:rsidP="00AA50BC">
            <w:pPr>
              <w:pStyle w:val="ConsPlusNormal"/>
              <w:snapToGrid w:val="0"/>
              <w:rPr>
                <w:rFonts w:ascii="Times New Roman" w:hAnsi="Times New Roman" w:cs="Times New Roman"/>
              </w:rPr>
            </w:pPr>
            <w:r>
              <w:rPr>
                <w:rFonts w:ascii="Times New Roman" w:hAnsi="Times New Roman" w:cs="Times New Roman"/>
              </w:rPr>
              <w:t>1</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464209" w:rsidRDefault="00464209" w:rsidP="00AA50BC">
            <w:pPr>
              <w:pStyle w:val="ConsPlusNormal"/>
              <w:snapToGrid w:val="0"/>
              <w:rPr>
                <w:rFonts w:ascii="Times New Roman" w:hAnsi="Times New Roman" w:cs="Times New Roman"/>
              </w:rPr>
            </w:pPr>
          </w:p>
        </w:tc>
      </w:tr>
    </w:tbl>
    <w:p w:rsidR="00464209" w:rsidRDefault="00464209" w:rsidP="00464209">
      <w:pPr>
        <w:pStyle w:val="ConsPlusNormal"/>
        <w:jc w:val="center"/>
        <w:rPr>
          <w:rFonts w:ascii="Times New Roman" w:hAnsi="Times New Roman" w:cs="Times New Roman"/>
        </w:rPr>
      </w:pPr>
      <w:r>
        <w:rPr>
          <w:rFonts w:ascii="Times New Roman" w:hAnsi="Times New Roman" w:cs="Times New Roman"/>
        </w:rPr>
        <w:t>Часть I. Финансовое обеспечение выполнения</w:t>
      </w:r>
    </w:p>
    <w:p w:rsidR="00464209" w:rsidRDefault="00464209" w:rsidP="00464209">
      <w:pPr>
        <w:pStyle w:val="ConsPlusNormal"/>
        <w:jc w:val="center"/>
        <w:rPr>
          <w:rFonts w:ascii="Times New Roman" w:hAnsi="Times New Roman" w:cs="Times New Roman"/>
        </w:rPr>
      </w:pPr>
      <w:r>
        <w:rPr>
          <w:rFonts w:ascii="Times New Roman" w:hAnsi="Times New Roman" w:cs="Times New Roman"/>
        </w:rPr>
        <w:t>муниципального задания</w:t>
      </w:r>
    </w:p>
    <w:p w:rsidR="00464209" w:rsidRDefault="00464209" w:rsidP="00464209">
      <w:pPr>
        <w:sectPr w:rsidR="00464209" w:rsidSect="0075790E">
          <w:pgSz w:w="16838" w:h="11906" w:orient="landscape"/>
          <w:pgMar w:top="1701" w:right="1134" w:bottom="851" w:left="1134" w:header="720" w:footer="720" w:gutter="0"/>
          <w:cols w:space="720"/>
          <w:docGrid w:linePitch="600" w:charSpace="36864"/>
        </w:sectPr>
      </w:pPr>
    </w:p>
    <w:p w:rsidR="00464209" w:rsidRDefault="00464209" w:rsidP="00464209">
      <w:pPr>
        <w:pStyle w:val="ConsPlusNormal"/>
        <w:tabs>
          <w:tab w:val="left" w:pos="5107"/>
          <w:tab w:val="center" w:pos="7285"/>
        </w:tabs>
        <w:rPr>
          <w:rFonts w:ascii="Times New Roman" w:hAnsi="Times New Roman" w:cs="Times New Roman"/>
        </w:rPr>
      </w:pPr>
      <w:bookmarkStart w:id="5" w:name="P1149"/>
      <w:bookmarkEnd w:id="5"/>
      <w:r>
        <w:rPr>
          <w:rFonts w:ascii="Times New Roman" w:hAnsi="Times New Roman" w:cs="Times New Roman"/>
        </w:rPr>
        <w:lastRenderedPageBreak/>
        <w:tab/>
        <w:t>Часть II. Достижение показателей объема муниципальных услуг, выполнения работ</w:t>
      </w:r>
    </w:p>
    <w:p w:rsidR="00464209" w:rsidRDefault="00464209" w:rsidP="00464209">
      <w:pPr>
        <w:pStyle w:val="ConsPlusNormal"/>
        <w:jc w:val="both"/>
        <w:rPr>
          <w:rFonts w:ascii="Times New Roman" w:hAnsi="Times New Roman" w:cs="Times New Roman"/>
        </w:rPr>
      </w:pPr>
    </w:p>
    <w:tbl>
      <w:tblPr>
        <w:tblW w:w="15209" w:type="dxa"/>
        <w:tblInd w:w="-5" w:type="dxa"/>
        <w:tblLayout w:type="fixed"/>
        <w:tblCellMar>
          <w:top w:w="102" w:type="dxa"/>
          <w:left w:w="62" w:type="dxa"/>
          <w:bottom w:w="102" w:type="dxa"/>
          <w:right w:w="62" w:type="dxa"/>
        </w:tblCellMar>
        <w:tblLook w:val="0000"/>
      </w:tblPr>
      <w:tblGrid>
        <w:gridCol w:w="634"/>
        <w:gridCol w:w="2268"/>
        <w:gridCol w:w="849"/>
        <w:gridCol w:w="1224"/>
        <w:gridCol w:w="824"/>
        <w:gridCol w:w="1352"/>
        <w:gridCol w:w="1658"/>
        <w:gridCol w:w="1061"/>
        <w:gridCol w:w="1380"/>
        <w:gridCol w:w="1393"/>
        <w:gridCol w:w="1167"/>
        <w:gridCol w:w="1399"/>
      </w:tblGrid>
      <w:tr w:rsidR="00464209" w:rsidTr="00AA50BC">
        <w:tc>
          <w:tcPr>
            <w:tcW w:w="634"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t xml:space="preserve">N </w:t>
            </w:r>
            <w:proofErr w:type="spellStart"/>
            <w:proofErr w:type="gramStart"/>
            <w:r>
              <w:rPr>
                <w:rFonts w:ascii="Times New Roman" w:hAnsi="Times New Roman" w:cs="Times New Roman"/>
              </w:rPr>
              <w:t>п</w:t>
            </w:r>
            <w:proofErr w:type="spellEnd"/>
            <w:proofErr w:type="gramEnd"/>
            <w:r>
              <w:rPr>
                <w:rFonts w:ascii="Times New Roman" w:hAnsi="Times New Roman" w:cs="Times New Roman"/>
              </w:rPr>
              <w:t>/</w:t>
            </w:r>
            <w:proofErr w:type="spellStart"/>
            <w:r>
              <w:rPr>
                <w:rFonts w:ascii="Times New Roman" w:hAnsi="Times New Roman" w:cs="Times New Roman"/>
              </w:rPr>
              <w:t>п</w:t>
            </w:r>
            <w:proofErr w:type="spellEnd"/>
          </w:p>
        </w:tc>
        <w:tc>
          <w:tcPr>
            <w:tcW w:w="2268"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proofErr w:type="gramStart"/>
            <w:r>
              <w:rPr>
                <w:rFonts w:ascii="Times New Roman" w:hAnsi="Times New Roman" w:cs="Times New Roman"/>
              </w:rPr>
              <w:t>Уникальный номер реестровой записи общероссийских базовых (отраслевых) перечней (классификаторов) муниципальных и муниципальных услуг, оказываемых физическим лицам, и (или) регионального перечня (классификатора) муниципальных (муниципальных) услуг, не включенных в общероссийские базовые (отраслевые) перечни (классификаторы) муниципальных и муниципальных услуг, и работ</w:t>
            </w:r>
            <w:proofErr w:type="gramEnd"/>
          </w:p>
        </w:tc>
        <w:tc>
          <w:tcPr>
            <w:tcW w:w="849"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t>Наименование муниципальной услуги (работы)</w:t>
            </w:r>
          </w:p>
        </w:tc>
        <w:tc>
          <w:tcPr>
            <w:tcW w:w="1224"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t>Наименование показателя объема муниципальной услуги (работы)</w:t>
            </w:r>
          </w:p>
        </w:tc>
        <w:tc>
          <w:tcPr>
            <w:tcW w:w="824"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t>Единица измерения показателя муниципальной услуги (работы)</w:t>
            </w:r>
          </w:p>
        </w:tc>
        <w:tc>
          <w:tcPr>
            <w:tcW w:w="1352"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t>Годовое значение показателя объема муниципальной услуги, предусмотренное муниципальным заданием, отметка о выполнении работы</w:t>
            </w:r>
          </w:p>
        </w:tc>
        <w:tc>
          <w:tcPr>
            <w:tcW w:w="1658"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tabs>
                <w:tab w:val="left" w:pos="1347"/>
              </w:tabs>
              <w:jc w:val="center"/>
              <w:rPr>
                <w:rFonts w:ascii="Times New Roman" w:hAnsi="Times New Roman" w:cs="Times New Roman"/>
              </w:rPr>
            </w:pPr>
            <w:r>
              <w:rPr>
                <w:rFonts w:ascii="Times New Roman" w:hAnsi="Times New Roman" w:cs="Times New Roman"/>
              </w:rPr>
              <w:t>Фактическое значение показателя объема муниципальной услуги (отметка о выполнении работы), достигнутое в отчетном периоде</w:t>
            </w:r>
          </w:p>
        </w:tc>
        <w:tc>
          <w:tcPr>
            <w:tcW w:w="1061"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t>Индекс достижения показателей объема муниципальной услуги, выполнения работы (</w:t>
            </w:r>
            <w:hyperlink w:anchor="P1171" w:history="1">
              <w:r>
                <w:rPr>
                  <w:rStyle w:val="a3"/>
                  <w:rFonts w:ascii="Times New Roman" w:hAnsi="Times New Roman" w:cs="Times New Roman"/>
                  <w:color w:val="0000FF"/>
                </w:rPr>
                <w:t>7</w:t>
              </w:r>
            </w:hyperlink>
            <w:r>
              <w:rPr>
                <w:rFonts w:ascii="Times New Roman" w:hAnsi="Times New Roman" w:cs="Times New Roman"/>
              </w:rPr>
              <w:t xml:space="preserve"> / </w:t>
            </w:r>
            <w:hyperlink w:anchor="P1170" w:history="1">
              <w:r>
                <w:rPr>
                  <w:rStyle w:val="a3"/>
                  <w:rFonts w:ascii="Times New Roman" w:hAnsi="Times New Roman" w:cs="Times New Roman"/>
                  <w:color w:val="0000FF"/>
                </w:rPr>
                <w:t>6</w:t>
              </w:r>
            </w:hyperlink>
            <w:r>
              <w:rPr>
                <w:rFonts w:ascii="Times New Roman" w:hAnsi="Times New Roman" w:cs="Times New Roman"/>
              </w:rPr>
              <w:t>)</w:t>
            </w:r>
          </w:p>
        </w:tc>
        <w:tc>
          <w:tcPr>
            <w:tcW w:w="1380"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t>Затраты на оказание муниципальной услуги (выполнения работы) согласно муниципальному заданию (без учета затрат на содержание муниципального имущества Кесовогорского района)</w:t>
            </w:r>
          </w:p>
        </w:tc>
        <w:tc>
          <w:tcPr>
            <w:tcW w:w="1393"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t>Вес показателя в общем объеме муниципальных услуг (работ) в рамках муниципального задания</w:t>
            </w:r>
          </w:p>
          <w:p w:rsidR="00464209" w:rsidRDefault="00464209" w:rsidP="00AA50BC">
            <w:pPr>
              <w:pStyle w:val="ConsPlusNormal"/>
              <w:jc w:val="center"/>
              <w:rPr>
                <w:rFonts w:ascii="Times New Roman" w:hAnsi="Times New Roman" w:cs="Times New Roman"/>
              </w:rPr>
            </w:pPr>
          </w:p>
        </w:tc>
        <w:tc>
          <w:tcPr>
            <w:tcW w:w="1167"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t>Итоговое выполнение муниципального задания с учетом веса показателя объема муниципальных услуг, выполнения работ</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464209" w:rsidRDefault="00464209" w:rsidP="00AA50BC">
            <w:pPr>
              <w:pStyle w:val="ConsPlusNormal"/>
              <w:jc w:val="center"/>
            </w:pPr>
            <w:r>
              <w:rPr>
                <w:rFonts w:ascii="Times New Roman" w:hAnsi="Times New Roman" w:cs="Times New Roman"/>
              </w:rPr>
              <w:t>Характеристика причин отклонения показателя объема муниципальных услуг, выполнения работ от запланированного значения</w:t>
            </w:r>
          </w:p>
        </w:tc>
      </w:tr>
      <w:tr w:rsidR="00464209" w:rsidTr="00AA50BC">
        <w:tc>
          <w:tcPr>
            <w:tcW w:w="634"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t>1</w:t>
            </w:r>
          </w:p>
        </w:tc>
        <w:tc>
          <w:tcPr>
            <w:tcW w:w="2268"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t>2</w:t>
            </w:r>
          </w:p>
        </w:tc>
        <w:tc>
          <w:tcPr>
            <w:tcW w:w="849"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t>3</w:t>
            </w:r>
          </w:p>
        </w:tc>
        <w:tc>
          <w:tcPr>
            <w:tcW w:w="1224"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t>4</w:t>
            </w:r>
          </w:p>
        </w:tc>
        <w:tc>
          <w:tcPr>
            <w:tcW w:w="824"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t>5</w:t>
            </w:r>
          </w:p>
        </w:tc>
        <w:tc>
          <w:tcPr>
            <w:tcW w:w="1352"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bookmarkStart w:id="6" w:name="P1170"/>
            <w:bookmarkEnd w:id="6"/>
            <w:r>
              <w:rPr>
                <w:rFonts w:ascii="Times New Roman" w:hAnsi="Times New Roman" w:cs="Times New Roman"/>
              </w:rPr>
              <w:t>6</w:t>
            </w:r>
          </w:p>
        </w:tc>
        <w:tc>
          <w:tcPr>
            <w:tcW w:w="1658"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bookmarkStart w:id="7" w:name="P1171"/>
            <w:bookmarkEnd w:id="7"/>
            <w:r>
              <w:rPr>
                <w:rFonts w:ascii="Times New Roman" w:hAnsi="Times New Roman" w:cs="Times New Roman"/>
              </w:rPr>
              <w:t>7</w:t>
            </w:r>
          </w:p>
        </w:tc>
        <w:tc>
          <w:tcPr>
            <w:tcW w:w="1061"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t>8</w:t>
            </w:r>
          </w:p>
        </w:tc>
        <w:tc>
          <w:tcPr>
            <w:tcW w:w="1380"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t>9</w:t>
            </w:r>
          </w:p>
        </w:tc>
        <w:tc>
          <w:tcPr>
            <w:tcW w:w="1393"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t>10</w:t>
            </w:r>
          </w:p>
        </w:tc>
        <w:tc>
          <w:tcPr>
            <w:tcW w:w="1167"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t>11</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464209" w:rsidRDefault="00464209" w:rsidP="00AA50BC">
            <w:pPr>
              <w:pStyle w:val="ConsPlusNormal"/>
              <w:jc w:val="center"/>
            </w:pPr>
            <w:r>
              <w:rPr>
                <w:rFonts w:ascii="Times New Roman" w:hAnsi="Times New Roman" w:cs="Times New Roman"/>
              </w:rPr>
              <w:t>12</w:t>
            </w:r>
          </w:p>
        </w:tc>
      </w:tr>
      <w:tr w:rsidR="00464209" w:rsidTr="00AA50BC">
        <w:tc>
          <w:tcPr>
            <w:tcW w:w="634"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snapToGrid w:val="0"/>
              <w:rPr>
                <w:rFonts w:ascii="Times New Roman" w:hAnsi="Times New Roman" w:cs="Times New Roman"/>
              </w:rPr>
            </w:pPr>
          </w:p>
        </w:tc>
        <w:tc>
          <w:tcPr>
            <w:tcW w:w="2268" w:type="dxa"/>
            <w:tcBorders>
              <w:top w:val="single" w:sz="4" w:space="0" w:color="000000"/>
              <w:left w:val="single" w:sz="4" w:space="0" w:color="000000"/>
              <w:bottom w:val="single" w:sz="4" w:space="0" w:color="000000"/>
            </w:tcBorders>
            <w:shd w:val="clear" w:color="auto" w:fill="auto"/>
          </w:tcPr>
          <w:p w:rsidR="00464209" w:rsidRDefault="00B45784" w:rsidP="00AA50BC">
            <w:pPr>
              <w:pStyle w:val="ConsPlusNormal"/>
              <w:snapToGrid w:val="0"/>
              <w:rPr>
                <w:rFonts w:ascii="Times New Roman" w:hAnsi="Times New Roman" w:cs="Times New Roman"/>
              </w:rPr>
            </w:pPr>
            <w:r>
              <w:rPr>
                <w:rFonts w:ascii="Times New Roman" w:hAnsi="Times New Roman" w:cs="Times New Roman"/>
              </w:rPr>
              <w:t>900400О.99.0.ББ72АА00000</w:t>
            </w:r>
          </w:p>
        </w:tc>
        <w:tc>
          <w:tcPr>
            <w:tcW w:w="849" w:type="dxa"/>
            <w:tcBorders>
              <w:top w:val="single" w:sz="4" w:space="0" w:color="000000"/>
              <w:left w:val="single" w:sz="4" w:space="0" w:color="000000"/>
              <w:bottom w:val="single" w:sz="4" w:space="0" w:color="000000"/>
            </w:tcBorders>
            <w:shd w:val="clear" w:color="auto" w:fill="auto"/>
          </w:tcPr>
          <w:p w:rsidR="00464209" w:rsidRDefault="00B45784" w:rsidP="00AA50BC">
            <w:pPr>
              <w:pStyle w:val="ConsPlusNormal"/>
              <w:snapToGrid w:val="0"/>
              <w:rPr>
                <w:rFonts w:ascii="Times New Roman" w:hAnsi="Times New Roman" w:cs="Times New Roman"/>
              </w:rPr>
            </w:pPr>
            <w:r>
              <w:rPr>
                <w:rFonts w:ascii="Times New Roman" w:hAnsi="Times New Roman" w:cs="Times New Roman"/>
              </w:rPr>
              <w:t>Организация и проведение мероприятий</w:t>
            </w:r>
            <w:r w:rsidR="00C964D4">
              <w:rPr>
                <w:rFonts w:ascii="Times New Roman" w:hAnsi="Times New Roman" w:cs="Times New Roman"/>
              </w:rPr>
              <w:t xml:space="preserve"> на платно</w:t>
            </w:r>
            <w:r w:rsidR="00C964D4">
              <w:rPr>
                <w:rFonts w:ascii="Times New Roman" w:hAnsi="Times New Roman" w:cs="Times New Roman"/>
              </w:rPr>
              <w:lastRenderedPageBreak/>
              <w:t>й и бесплатной основе</w:t>
            </w:r>
          </w:p>
        </w:tc>
        <w:tc>
          <w:tcPr>
            <w:tcW w:w="1224" w:type="dxa"/>
            <w:tcBorders>
              <w:top w:val="single" w:sz="4" w:space="0" w:color="000000"/>
              <w:left w:val="single" w:sz="4" w:space="0" w:color="000000"/>
              <w:bottom w:val="single" w:sz="4" w:space="0" w:color="000000"/>
            </w:tcBorders>
            <w:shd w:val="clear" w:color="auto" w:fill="auto"/>
          </w:tcPr>
          <w:p w:rsidR="00464209" w:rsidRDefault="00506693" w:rsidP="00AA50BC">
            <w:pPr>
              <w:pStyle w:val="ConsPlusNormal"/>
              <w:snapToGrid w:val="0"/>
              <w:rPr>
                <w:rFonts w:ascii="Times New Roman" w:hAnsi="Times New Roman" w:cs="Times New Roman"/>
              </w:rPr>
            </w:pPr>
            <w:r>
              <w:rPr>
                <w:rFonts w:ascii="Times New Roman" w:hAnsi="Times New Roman" w:cs="Times New Roman"/>
              </w:rPr>
              <w:lastRenderedPageBreak/>
              <w:t>Количество участников мероприятий</w:t>
            </w:r>
          </w:p>
        </w:tc>
        <w:tc>
          <w:tcPr>
            <w:tcW w:w="824" w:type="dxa"/>
            <w:tcBorders>
              <w:top w:val="single" w:sz="4" w:space="0" w:color="000000"/>
              <w:left w:val="single" w:sz="4" w:space="0" w:color="000000"/>
              <w:bottom w:val="single" w:sz="4" w:space="0" w:color="000000"/>
            </w:tcBorders>
            <w:shd w:val="clear" w:color="auto" w:fill="auto"/>
          </w:tcPr>
          <w:p w:rsidR="00464209" w:rsidRDefault="00506693" w:rsidP="00AA50BC">
            <w:pPr>
              <w:pStyle w:val="ConsPlusNormal"/>
              <w:snapToGrid w:val="0"/>
              <w:rPr>
                <w:rFonts w:ascii="Times New Roman" w:hAnsi="Times New Roman" w:cs="Times New Roman"/>
              </w:rPr>
            </w:pPr>
            <w:r>
              <w:rPr>
                <w:rFonts w:ascii="Times New Roman" w:hAnsi="Times New Roman" w:cs="Times New Roman"/>
              </w:rPr>
              <w:t>Чел.</w:t>
            </w:r>
          </w:p>
        </w:tc>
        <w:tc>
          <w:tcPr>
            <w:tcW w:w="1352" w:type="dxa"/>
            <w:tcBorders>
              <w:top w:val="single" w:sz="4" w:space="0" w:color="000000"/>
              <w:left w:val="single" w:sz="4" w:space="0" w:color="000000"/>
              <w:bottom w:val="single" w:sz="4" w:space="0" w:color="000000"/>
            </w:tcBorders>
            <w:shd w:val="clear" w:color="auto" w:fill="auto"/>
          </w:tcPr>
          <w:p w:rsidR="00464209" w:rsidRDefault="00C964D4" w:rsidP="00AA50BC">
            <w:pPr>
              <w:pStyle w:val="ConsPlusNormal"/>
              <w:snapToGrid w:val="0"/>
              <w:rPr>
                <w:rFonts w:ascii="Times New Roman" w:hAnsi="Times New Roman" w:cs="Times New Roman"/>
              </w:rPr>
            </w:pPr>
            <w:r>
              <w:rPr>
                <w:rFonts w:ascii="Times New Roman" w:hAnsi="Times New Roman" w:cs="Times New Roman"/>
              </w:rPr>
              <w:t>70590</w:t>
            </w:r>
          </w:p>
        </w:tc>
        <w:tc>
          <w:tcPr>
            <w:tcW w:w="1658" w:type="dxa"/>
            <w:tcBorders>
              <w:top w:val="single" w:sz="4" w:space="0" w:color="000000"/>
              <w:left w:val="single" w:sz="4" w:space="0" w:color="000000"/>
              <w:bottom w:val="single" w:sz="4" w:space="0" w:color="000000"/>
            </w:tcBorders>
            <w:shd w:val="clear" w:color="auto" w:fill="auto"/>
          </w:tcPr>
          <w:p w:rsidR="00464209" w:rsidRDefault="00C964D4" w:rsidP="00AA50BC">
            <w:pPr>
              <w:pStyle w:val="ConsPlusNormal"/>
              <w:snapToGrid w:val="0"/>
              <w:rPr>
                <w:rFonts w:ascii="Times New Roman" w:hAnsi="Times New Roman" w:cs="Times New Roman"/>
              </w:rPr>
            </w:pPr>
            <w:r>
              <w:rPr>
                <w:rFonts w:ascii="Times New Roman" w:hAnsi="Times New Roman" w:cs="Times New Roman"/>
              </w:rPr>
              <w:t>15578</w:t>
            </w:r>
          </w:p>
        </w:tc>
        <w:tc>
          <w:tcPr>
            <w:tcW w:w="1061" w:type="dxa"/>
            <w:tcBorders>
              <w:top w:val="single" w:sz="4" w:space="0" w:color="000000"/>
              <w:left w:val="single" w:sz="4" w:space="0" w:color="000000"/>
              <w:bottom w:val="single" w:sz="4" w:space="0" w:color="000000"/>
            </w:tcBorders>
            <w:shd w:val="clear" w:color="auto" w:fill="auto"/>
          </w:tcPr>
          <w:p w:rsidR="00464209" w:rsidRDefault="00C964D4" w:rsidP="00AA50BC">
            <w:pPr>
              <w:pStyle w:val="ConsPlusNormal"/>
              <w:snapToGrid w:val="0"/>
              <w:rPr>
                <w:rFonts w:ascii="Times New Roman" w:hAnsi="Times New Roman" w:cs="Times New Roman"/>
              </w:rPr>
            </w:pPr>
            <w:r>
              <w:rPr>
                <w:rFonts w:ascii="Times New Roman" w:hAnsi="Times New Roman" w:cs="Times New Roman"/>
              </w:rPr>
              <w:t>0.2</w:t>
            </w:r>
          </w:p>
        </w:tc>
        <w:tc>
          <w:tcPr>
            <w:tcW w:w="1380" w:type="dxa"/>
            <w:tcBorders>
              <w:top w:val="single" w:sz="4" w:space="0" w:color="000000"/>
              <w:left w:val="single" w:sz="4" w:space="0" w:color="000000"/>
              <w:bottom w:val="single" w:sz="4" w:space="0" w:color="000000"/>
            </w:tcBorders>
            <w:shd w:val="clear" w:color="auto" w:fill="auto"/>
          </w:tcPr>
          <w:p w:rsidR="00464209" w:rsidRDefault="00664D11" w:rsidP="00AA50BC">
            <w:pPr>
              <w:pStyle w:val="ConsPlusNormal"/>
              <w:snapToGrid w:val="0"/>
              <w:rPr>
                <w:rFonts w:ascii="Times New Roman" w:hAnsi="Times New Roman" w:cs="Times New Roman"/>
              </w:rPr>
            </w:pPr>
            <w:r>
              <w:rPr>
                <w:rFonts w:ascii="Times New Roman" w:hAnsi="Times New Roman" w:cs="Times New Roman"/>
              </w:rPr>
              <w:t>14089413</w:t>
            </w:r>
          </w:p>
        </w:tc>
        <w:tc>
          <w:tcPr>
            <w:tcW w:w="1393" w:type="dxa"/>
            <w:tcBorders>
              <w:top w:val="single" w:sz="4" w:space="0" w:color="000000"/>
              <w:left w:val="single" w:sz="4" w:space="0" w:color="000000"/>
              <w:bottom w:val="single" w:sz="4" w:space="0" w:color="000000"/>
            </w:tcBorders>
            <w:shd w:val="clear" w:color="auto" w:fill="auto"/>
          </w:tcPr>
          <w:p w:rsidR="00464209" w:rsidRDefault="00664D11" w:rsidP="00AA50BC">
            <w:pPr>
              <w:pStyle w:val="ConsPlusNormal"/>
              <w:snapToGrid w:val="0"/>
              <w:rPr>
                <w:rFonts w:ascii="Times New Roman" w:hAnsi="Times New Roman" w:cs="Times New Roman"/>
              </w:rPr>
            </w:pPr>
            <w:r>
              <w:rPr>
                <w:rFonts w:ascii="Times New Roman" w:hAnsi="Times New Roman" w:cs="Times New Roman"/>
              </w:rPr>
              <w:t>1,3</w:t>
            </w:r>
          </w:p>
        </w:tc>
        <w:tc>
          <w:tcPr>
            <w:tcW w:w="1167" w:type="dxa"/>
            <w:tcBorders>
              <w:top w:val="single" w:sz="4" w:space="0" w:color="000000"/>
              <w:left w:val="single" w:sz="4" w:space="0" w:color="000000"/>
              <w:bottom w:val="single" w:sz="4" w:space="0" w:color="000000"/>
            </w:tcBorders>
            <w:shd w:val="clear" w:color="auto" w:fill="auto"/>
          </w:tcPr>
          <w:p w:rsidR="00464209" w:rsidRDefault="00664D11" w:rsidP="00AA50BC">
            <w:pPr>
              <w:pStyle w:val="ConsPlusNormal"/>
              <w:snapToGrid w:val="0"/>
              <w:rPr>
                <w:rFonts w:ascii="Times New Roman" w:hAnsi="Times New Roman" w:cs="Times New Roman"/>
              </w:rPr>
            </w:pPr>
            <w:r>
              <w:rPr>
                <w:rFonts w:ascii="Times New Roman" w:hAnsi="Times New Roman" w:cs="Times New Roman"/>
              </w:rPr>
              <w:t>18211394</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464209" w:rsidRDefault="00464209" w:rsidP="00AA50BC">
            <w:pPr>
              <w:pStyle w:val="ConsPlusNormal"/>
              <w:snapToGrid w:val="0"/>
              <w:rPr>
                <w:rFonts w:ascii="Times New Roman" w:hAnsi="Times New Roman" w:cs="Times New Roman"/>
              </w:rPr>
            </w:pPr>
          </w:p>
        </w:tc>
      </w:tr>
    </w:tbl>
    <w:p w:rsidR="00464209" w:rsidRDefault="00464209" w:rsidP="00464209">
      <w:pPr>
        <w:sectPr w:rsidR="00464209" w:rsidSect="00B35468">
          <w:pgSz w:w="16838" w:h="11906" w:orient="landscape"/>
          <w:pgMar w:top="1701" w:right="1134" w:bottom="850" w:left="1134" w:header="720" w:footer="720" w:gutter="0"/>
          <w:cols w:space="720"/>
          <w:docGrid w:linePitch="600" w:charSpace="36864"/>
        </w:sectPr>
      </w:pPr>
    </w:p>
    <w:p w:rsidR="00464209" w:rsidRDefault="00464209" w:rsidP="00464209">
      <w:pPr>
        <w:pStyle w:val="ConsPlusNormal"/>
        <w:jc w:val="both"/>
        <w:rPr>
          <w:rFonts w:ascii="Times New Roman" w:hAnsi="Times New Roman" w:cs="Times New Roman"/>
        </w:rPr>
      </w:pPr>
    </w:p>
    <w:p w:rsidR="00464209" w:rsidRDefault="00464209" w:rsidP="00464209">
      <w:pPr>
        <w:pStyle w:val="ConsPlusNormal"/>
        <w:jc w:val="center"/>
        <w:rPr>
          <w:rFonts w:ascii="Times New Roman" w:hAnsi="Times New Roman" w:cs="Times New Roman"/>
        </w:rPr>
      </w:pPr>
      <w:bookmarkStart w:id="8" w:name="P1190"/>
      <w:bookmarkEnd w:id="8"/>
      <w:r>
        <w:rPr>
          <w:rFonts w:ascii="Times New Roman" w:hAnsi="Times New Roman" w:cs="Times New Roman"/>
        </w:rPr>
        <w:t>Часть III. Оценка финансово-экономической эффективности</w:t>
      </w:r>
    </w:p>
    <w:p w:rsidR="00464209" w:rsidRDefault="00464209" w:rsidP="00464209">
      <w:pPr>
        <w:pStyle w:val="ConsPlusNormal"/>
        <w:jc w:val="center"/>
        <w:rPr>
          <w:rFonts w:ascii="Times New Roman" w:hAnsi="Times New Roman" w:cs="Times New Roman"/>
        </w:rPr>
      </w:pPr>
      <w:r>
        <w:rPr>
          <w:rFonts w:ascii="Times New Roman" w:hAnsi="Times New Roman" w:cs="Times New Roman"/>
        </w:rPr>
        <w:t>реализации муниципального задания</w:t>
      </w:r>
    </w:p>
    <w:p w:rsidR="00464209" w:rsidRDefault="00464209" w:rsidP="00464209">
      <w:pPr>
        <w:pStyle w:val="ConsPlusNormal"/>
        <w:jc w:val="both"/>
        <w:rPr>
          <w:rFonts w:ascii="Times New Roman" w:hAnsi="Times New Roman" w:cs="Times New Roman"/>
        </w:rPr>
      </w:pPr>
    </w:p>
    <w:tbl>
      <w:tblPr>
        <w:tblW w:w="0" w:type="auto"/>
        <w:tblInd w:w="-5" w:type="dxa"/>
        <w:tblLayout w:type="fixed"/>
        <w:tblCellMar>
          <w:top w:w="102" w:type="dxa"/>
          <w:left w:w="62" w:type="dxa"/>
          <w:bottom w:w="102" w:type="dxa"/>
          <w:right w:w="62" w:type="dxa"/>
        </w:tblCellMar>
        <w:tblLook w:val="0000"/>
      </w:tblPr>
      <w:tblGrid>
        <w:gridCol w:w="3174"/>
        <w:gridCol w:w="2891"/>
        <w:gridCol w:w="3015"/>
      </w:tblGrid>
      <w:tr w:rsidR="00464209" w:rsidTr="00AA50BC">
        <w:tc>
          <w:tcPr>
            <w:tcW w:w="3174"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t>Индекс достижения показателей объема муниципальных услуг, выполнения работ в отчетном периоде</w:t>
            </w:r>
          </w:p>
        </w:tc>
        <w:tc>
          <w:tcPr>
            <w:tcW w:w="2891"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t>Индекс освоения объема субсидии на финансовое обеспечение выполнения муниципального задания в отчетном периоде</w:t>
            </w:r>
          </w:p>
        </w:tc>
        <w:tc>
          <w:tcPr>
            <w:tcW w:w="3015" w:type="dxa"/>
            <w:tcBorders>
              <w:top w:val="single" w:sz="4" w:space="0" w:color="000000"/>
              <w:left w:val="single" w:sz="4" w:space="0" w:color="000000"/>
              <w:bottom w:val="single" w:sz="4" w:space="0" w:color="000000"/>
              <w:right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t>Критерий финансово-экономической эффективности реализации муниципального задания в отчетном периоде,</w:t>
            </w:r>
          </w:p>
          <w:p w:rsidR="00464209" w:rsidRDefault="00464209" w:rsidP="00AA50BC">
            <w:pPr>
              <w:pStyle w:val="ConsPlusNormal"/>
              <w:jc w:val="center"/>
            </w:pPr>
            <w:r>
              <w:rPr>
                <w:rFonts w:ascii="Times New Roman" w:hAnsi="Times New Roman" w:cs="Times New Roman"/>
              </w:rPr>
              <w:t xml:space="preserve">гр. 3 = </w:t>
            </w:r>
            <w:hyperlink w:anchor="P1197" w:history="1">
              <w:r>
                <w:rPr>
                  <w:rStyle w:val="a3"/>
                  <w:rFonts w:ascii="Times New Roman" w:hAnsi="Times New Roman" w:cs="Times New Roman"/>
                  <w:color w:val="0000FF"/>
                </w:rPr>
                <w:t>гр. 1</w:t>
              </w:r>
            </w:hyperlink>
            <w:r>
              <w:rPr>
                <w:rFonts w:ascii="Times New Roman" w:hAnsi="Times New Roman" w:cs="Times New Roman"/>
              </w:rPr>
              <w:t xml:space="preserve"> / </w:t>
            </w:r>
            <w:hyperlink w:anchor="P1198" w:history="1">
              <w:r>
                <w:rPr>
                  <w:rStyle w:val="a3"/>
                  <w:rFonts w:ascii="Times New Roman" w:hAnsi="Times New Roman" w:cs="Times New Roman"/>
                  <w:color w:val="0000FF"/>
                </w:rPr>
                <w:t>гр. 2</w:t>
              </w:r>
            </w:hyperlink>
          </w:p>
        </w:tc>
      </w:tr>
      <w:tr w:rsidR="00464209" w:rsidTr="00AA50BC">
        <w:tc>
          <w:tcPr>
            <w:tcW w:w="3174"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bookmarkStart w:id="9" w:name="P1197"/>
            <w:bookmarkEnd w:id="9"/>
            <w:r>
              <w:rPr>
                <w:rFonts w:ascii="Times New Roman" w:hAnsi="Times New Roman" w:cs="Times New Roman"/>
              </w:rPr>
              <w:t>1</w:t>
            </w:r>
          </w:p>
        </w:tc>
        <w:tc>
          <w:tcPr>
            <w:tcW w:w="2891"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bookmarkStart w:id="10" w:name="P1198"/>
            <w:bookmarkEnd w:id="10"/>
            <w:r>
              <w:rPr>
                <w:rFonts w:ascii="Times New Roman" w:hAnsi="Times New Roman" w:cs="Times New Roman"/>
              </w:rPr>
              <w:t>2</w:t>
            </w:r>
          </w:p>
        </w:tc>
        <w:tc>
          <w:tcPr>
            <w:tcW w:w="3015" w:type="dxa"/>
            <w:tcBorders>
              <w:top w:val="single" w:sz="4" w:space="0" w:color="000000"/>
              <w:left w:val="single" w:sz="4" w:space="0" w:color="000000"/>
              <w:bottom w:val="single" w:sz="4" w:space="0" w:color="000000"/>
              <w:right w:val="single" w:sz="4" w:space="0" w:color="000000"/>
            </w:tcBorders>
            <w:shd w:val="clear" w:color="auto" w:fill="auto"/>
          </w:tcPr>
          <w:p w:rsidR="00464209" w:rsidRDefault="00464209" w:rsidP="00AA50BC">
            <w:pPr>
              <w:pStyle w:val="ConsPlusNormal"/>
              <w:jc w:val="center"/>
            </w:pPr>
            <w:r>
              <w:rPr>
                <w:rFonts w:ascii="Times New Roman" w:hAnsi="Times New Roman" w:cs="Times New Roman"/>
              </w:rPr>
              <w:t>3</w:t>
            </w:r>
          </w:p>
        </w:tc>
      </w:tr>
      <w:tr w:rsidR="00464209" w:rsidTr="00AA50BC">
        <w:tc>
          <w:tcPr>
            <w:tcW w:w="3174" w:type="dxa"/>
            <w:tcBorders>
              <w:top w:val="single" w:sz="4" w:space="0" w:color="000000"/>
              <w:left w:val="single" w:sz="4" w:space="0" w:color="000000"/>
              <w:bottom w:val="single" w:sz="4" w:space="0" w:color="000000"/>
            </w:tcBorders>
            <w:shd w:val="clear" w:color="auto" w:fill="auto"/>
          </w:tcPr>
          <w:p w:rsidR="00464209" w:rsidRDefault="00664D11" w:rsidP="00AA50BC">
            <w:pPr>
              <w:pStyle w:val="ConsPlusNormal"/>
              <w:snapToGrid w:val="0"/>
              <w:rPr>
                <w:rFonts w:ascii="Times New Roman" w:hAnsi="Times New Roman" w:cs="Times New Roman"/>
              </w:rPr>
            </w:pPr>
            <w:r>
              <w:rPr>
                <w:rFonts w:ascii="Times New Roman" w:hAnsi="Times New Roman" w:cs="Times New Roman"/>
              </w:rPr>
              <w:t>1</w:t>
            </w:r>
          </w:p>
        </w:tc>
        <w:tc>
          <w:tcPr>
            <w:tcW w:w="2891" w:type="dxa"/>
            <w:tcBorders>
              <w:top w:val="single" w:sz="4" w:space="0" w:color="000000"/>
              <w:left w:val="single" w:sz="4" w:space="0" w:color="000000"/>
              <w:bottom w:val="single" w:sz="4" w:space="0" w:color="000000"/>
            </w:tcBorders>
            <w:shd w:val="clear" w:color="auto" w:fill="auto"/>
          </w:tcPr>
          <w:p w:rsidR="00464209" w:rsidRDefault="00664D11" w:rsidP="00AA50BC">
            <w:pPr>
              <w:pStyle w:val="ConsPlusNormal"/>
              <w:snapToGrid w:val="0"/>
              <w:rPr>
                <w:rFonts w:ascii="Times New Roman" w:hAnsi="Times New Roman" w:cs="Times New Roman"/>
              </w:rPr>
            </w:pPr>
            <w:r>
              <w:rPr>
                <w:rFonts w:ascii="Times New Roman" w:hAnsi="Times New Roman" w:cs="Times New Roman"/>
              </w:rPr>
              <w:t>1</w:t>
            </w:r>
          </w:p>
        </w:tc>
        <w:tc>
          <w:tcPr>
            <w:tcW w:w="3015" w:type="dxa"/>
            <w:tcBorders>
              <w:top w:val="single" w:sz="4" w:space="0" w:color="000000"/>
              <w:left w:val="single" w:sz="4" w:space="0" w:color="000000"/>
              <w:bottom w:val="single" w:sz="4" w:space="0" w:color="000000"/>
              <w:right w:val="single" w:sz="4" w:space="0" w:color="000000"/>
            </w:tcBorders>
            <w:shd w:val="clear" w:color="auto" w:fill="auto"/>
          </w:tcPr>
          <w:p w:rsidR="00464209" w:rsidRDefault="00664D11" w:rsidP="00AA50BC">
            <w:pPr>
              <w:pStyle w:val="ConsPlusNormal"/>
              <w:snapToGrid w:val="0"/>
              <w:rPr>
                <w:rFonts w:ascii="Times New Roman" w:hAnsi="Times New Roman" w:cs="Times New Roman"/>
              </w:rPr>
            </w:pPr>
            <w:r>
              <w:rPr>
                <w:rFonts w:ascii="Times New Roman" w:hAnsi="Times New Roman" w:cs="Times New Roman"/>
              </w:rPr>
              <w:t>1</w:t>
            </w:r>
          </w:p>
        </w:tc>
      </w:tr>
    </w:tbl>
    <w:p w:rsidR="00464209" w:rsidRDefault="00464209" w:rsidP="00464209">
      <w:pPr>
        <w:pStyle w:val="ConsPlusNormal"/>
        <w:jc w:val="both"/>
        <w:rPr>
          <w:rFonts w:ascii="Times New Roman" w:hAnsi="Times New Roman" w:cs="Times New Roman"/>
        </w:rPr>
      </w:pPr>
    </w:p>
    <w:p w:rsidR="00464209" w:rsidRDefault="00464209" w:rsidP="00464209">
      <w:pPr>
        <w:pStyle w:val="ConsPlusNormal"/>
        <w:jc w:val="both"/>
        <w:rPr>
          <w:rFonts w:ascii="Times New Roman" w:hAnsi="Times New Roman" w:cs="Times New Roman"/>
        </w:rPr>
      </w:pPr>
      <w:bookmarkStart w:id="11" w:name="P1204"/>
      <w:bookmarkEnd w:id="11"/>
    </w:p>
    <w:p w:rsidR="00464209" w:rsidRDefault="00464209" w:rsidP="00464209">
      <w:pPr>
        <w:rPr>
          <w:rFonts w:ascii="Times New Roman" w:hAnsi="Times New Roman" w:cs="Times New Roman"/>
        </w:rPr>
      </w:pPr>
    </w:p>
    <w:p w:rsidR="00464209" w:rsidRDefault="00464209" w:rsidP="00464209">
      <w:pPr>
        <w:rPr>
          <w:rFonts w:ascii="Times New Roman" w:hAnsi="Times New Roman" w:cs="Times New Roman"/>
        </w:rPr>
      </w:pPr>
    </w:p>
    <w:p w:rsidR="00464209" w:rsidRDefault="00464209" w:rsidP="00464209">
      <w:pPr>
        <w:rPr>
          <w:rFonts w:ascii="Times New Roman" w:hAnsi="Times New Roman" w:cs="Times New Roman"/>
        </w:rPr>
      </w:pPr>
    </w:p>
    <w:p w:rsidR="00464209" w:rsidRDefault="00464209" w:rsidP="00464209">
      <w:pPr>
        <w:rPr>
          <w:rFonts w:ascii="Times New Roman" w:hAnsi="Times New Roman" w:cs="Times New Roman"/>
        </w:rPr>
      </w:pPr>
    </w:p>
    <w:p w:rsidR="00464209" w:rsidRDefault="00464209" w:rsidP="00464209">
      <w:pPr>
        <w:rPr>
          <w:rFonts w:ascii="Times New Roman" w:hAnsi="Times New Roman" w:cs="Times New Roman"/>
        </w:rPr>
      </w:pPr>
    </w:p>
    <w:p w:rsidR="00464209" w:rsidRDefault="00464209" w:rsidP="00464209">
      <w:pPr>
        <w:rPr>
          <w:rFonts w:ascii="Times New Roman" w:hAnsi="Times New Roman" w:cs="Times New Roman"/>
        </w:rPr>
      </w:pPr>
    </w:p>
    <w:p w:rsidR="00464209" w:rsidRDefault="00464209" w:rsidP="00464209">
      <w:pPr>
        <w:rPr>
          <w:rFonts w:ascii="Times New Roman" w:hAnsi="Times New Roman" w:cs="Times New Roman"/>
        </w:rPr>
      </w:pPr>
    </w:p>
    <w:p w:rsidR="00464209" w:rsidRDefault="00464209" w:rsidP="00464209">
      <w:pPr>
        <w:rPr>
          <w:rFonts w:ascii="Times New Roman" w:hAnsi="Times New Roman" w:cs="Times New Roman"/>
        </w:rPr>
      </w:pPr>
    </w:p>
    <w:p w:rsidR="00464209" w:rsidRDefault="00464209" w:rsidP="00464209">
      <w:pPr>
        <w:rPr>
          <w:rFonts w:ascii="Times New Roman" w:hAnsi="Times New Roman" w:cs="Times New Roman"/>
        </w:rPr>
      </w:pPr>
    </w:p>
    <w:p w:rsidR="00464209" w:rsidRDefault="00464209" w:rsidP="00464209">
      <w:pPr>
        <w:rPr>
          <w:rFonts w:ascii="Times New Roman" w:hAnsi="Times New Roman" w:cs="Times New Roman"/>
        </w:rPr>
      </w:pPr>
    </w:p>
    <w:p w:rsidR="00464209" w:rsidRDefault="00464209" w:rsidP="00464209">
      <w:pPr>
        <w:rPr>
          <w:rFonts w:ascii="Times New Roman" w:hAnsi="Times New Roman" w:cs="Times New Roman"/>
        </w:rPr>
      </w:pPr>
    </w:p>
    <w:p w:rsidR="00464209" w:rsidRDefault="00464209" w:rsidP="00464209">
      <w:pPr>
        <w:rPr>
          <w:rFonts w:ascii="Times New Roman" w:hAnsi="Times New Roman" w:cs="Times New Roman"/>
        </w:rPr>
      </w:pPr>
    </w:p>
    <w:p w:rsidR="00464209" w:rsidRDefault="00464209" w:rsidP="00464209">
      <w:pPr>
        <w:rPr>
          <w:rFonts w:ascii="Times New Roman" w:hAnsi="Times New Roman" w:cs="Times New Roman"/>
        </w:rPr>
      </w:pPr>
    </w:p>
    <w:p w:rsidR="00464209" w:rsidRDefault="00464209" w:rsidP="00464209">
      <w:pPr>
        <w:rPr>
          <w:rFonts w:ascii="Times New Roman" w:hAnsi="Times New Roman" w:cs="Times New Roman"/>
        </w:rPr>
      </w:pPr>
    </w:p>
    <w:p w:rsidR="00464209" w:rsidRDefault="00464209" w:rsidP="00464209">
      <w:pPr>
        <w:rPr>
          <w:rFonts w:ascii="Times New Roman" w:hAnsi="Times New Roman" w:cs="Times New Roman"/>
        </w:rPr>
      </w:pPr>
    </w:p>
    <w:p w:rsidR="00464209" w:rsidRDefault="00464209" w:rsidP="00464209">
      <w:pPr>
        <w:rPr>
          <w:rFonts w:ascii="Times New Roman" w:hAnsi="Times New Roman" w:cs="Times New Roman"/>
        </w:rPr>
      </w:pPr>
    </w:p>
    <w:p w:rsidR="00464209" w:rsidRDefault="00464209" w:rsidP="00464209">
      <w:pPr>
        <w:rPr>
          <w:rFonts w:ascii="Times New Roman" w:hAnsi="Times New Roman" w:cs="Times New Roman"/>
        </w:rPr>
      </w:pPr>
    </w:p>
    <w:p w:rsidR="00464209" w:rsidRDefault="00464209" w:rsidP="00464209">
      <w:pPr>
        <w:rPr>
          <w:rFonts w:ascii="Times New Roman" w:hAnsi="Times New Roman" w:cs="Times New Roman"/>
        </w:rPr>
      </w:pPr>
    </w:p>
    <w:p w:rsidR="00464209" w:rsidRDefault="00464209" w:rsidP="00464209">
      <w:pPr>
        <w:rPr>
          <w:rFonts w:ascii="Times New Roman" w:hAnsi="Times New Roman" w:cs="Times New Roman"/>
        </w:rPr>
      </w:pPr>
    </w:p>
    <w:p w:rsidR="00464209" w:rsidRDefault="00464209" w:rsidP="00464209">
      <w:pPr>
        <w:rPr>
          <w:rFonts w:ascii="Times New Roman" w:hAnsi="Times New Roman" w:cs="Times New Roman"/>
        </w:rPr>
      </w:pPr>
    </w:p>
    <w:p w:rsidR="00464209" w:rsidRDefault="00464209" w:rsidP="00464209">
      <w:pPr>
        <w:rPr>
          <w:rFonts w:ascii="Times New Roman" w:hAnsi="Times New Roman" w:cs="Times New Roman"/>
        </w:rPr>
      </w:pPr>
    </w:p>
    <w:p w:rsidR="00464209" w:rsidRDefault="00464209" w:rsidP="00464209">
      <w:pPr>
        <w:rPr>
          <w:rFonts w:ascii="Times New Roman" w:hAnsi="Times New Roman" w:cs="Times New Roman"/>
        </w:rPr>
      </w:pPr>
    </w:p>
    <w:p w:rsidR="00464209" w:rsidRDefault="00464209" w:rsidP="00464209">
      <w:pPr>
        <w:rPr>
          <w:rFonts w:ascii="Times New Roman" w:hAnsi="Times New Roman" w:cs="Times New Roman"/>
        </w:rPr>
      </w:pPr>
    </w:p>
    <w:p w:rsidR="00464209" w:rsidRDefault="00464209" w:rsidP="00464209">
      <w:pPr>
        <w:rPr>
          <w:rFonts w:ascii="Times New Roman" w:hAnsi="Times New Roman" w:cs="Times New Roman"/>
        </w:rPr>
      </w:pPr>
    </w:p>
    <w:p w:rsidR="00464209" w:rsidRDefault="00464209" w:rsidP="00464209">
      <w:pPr>
        <w:rPr>
          <w:rFonts w:ascii="Times New Roman" w:hAnsi="Times New Roman" w:cs="Times New Roman"/>
        </w:rPr>
      </w:pPr>
    </w:p>
    <w:p w:rsidR="00464209" w:rsidRDefault="00464209" w:rsidP="00464209">
      <w:pPr>
        <w:rPr>
          <w:rFonts w:ascii="Times New Roman" w:hAnsi="Times New Roman" w:cs="Times New Roman"/>
        </w:rPr>
      </w:pPr>
    </w:p>
    <w:p w:rsidR="00464209" w:rsidRDefault="00464209" w:rsidP="00464209">
      <w:pPr>
        <w:rPr>
          <w:rFonts w:ascii="Times New Roman" w:hAnsi="Times New Roman" w:cs="Times New Roman"/>
        </w:rPr>
      </w:pPr>
    </w:p>
    <w:p w:rsidR="00464209" w:rsidRDefault="00464209" w:rsidP="00464209">
      <w:pPr>
        <w:rPr>
          <w:rFonts w:ascii="Times New Roman" w:hAnsi="Times New Roman" w:cs="Times New Roman"/>
        </w:rPr>
      </w:pPr>
    </w:p>
    <w:p w:rsidR="00464209" w:rsidRDefault="00464209" w:rsidP="00464209">
      <w:pPr>
        <w:rPr>
          <w:rFonts w:ascii="Times New Roman" w:hAnsi="Times New Roman" w:cs="Times New Roman"/>
        </w:rPr>
      </w:pPr>
    </w:p>
    <w:p w:rsidR="00464209" w:rsidRDefault="00464209" w:rsidP="00464209">
      <w:pPr>
        <w:rPr>
          <w:rFonts w:ascii="Times New Roman" w:hAnsi="Times New Roman" w:cs="Times New Roman"/>
        </w:rPr>
      </w:pPr>
    </w:p>
    <w:p w:rsidR="00464209" w:rsidRDefault="00464209" w:rsidP="00464209">
      <w:pPr>
        <w:rPr>
          <w:rFonts w:ascii="Times New Roman" w:hAnsi="Times New Roman" w:cs="Times New Roman"/>
        </w:rPr>
      </w:pPr>
    </w:p>
    <w:p w:rsidR="00464209" w:rsidRDefault="00464209" w:rsidP="00464209">
      <w:pPr>
        <w:rPr>
          <w:rFonts w:ascii="Times New Roman" w:hAnsi="Times New Roman" w:cs="Times New Roman"/>
        </w:rPr>
      </w:pPr>
    </w:p>
    <w:p w:rsidR="00464209" w:rsidRDefault="00464209" w:rsidP="00464209">
      <w:pPr>
        <w:rPr>
          <w:rFonts w:ascii="Times New Roman" w:hAnsi="Times New Roman" w:cs="Times New Roman"/>
        </w:rPr>
      </w:pPr>
    </w:p>
    <w:p w:rsidR="00464209" w:rsidRDefault="00464209" w:rsidP="00464209">
      <w:pPr>
        <w:rPr>
          <w:rFonts w:ascii="Times New Roman" w:hAnsi="Times New Roman" w:cs="Times New Roman"/>
        </w:rPr>
      </w:pPr>
    </w:p>
    <w:p w:rsidR="00464209" w:rsidRDefault="00464209" w:rsidP="00464209">
      <w:pPr>
        <w:rPr>
          <w:rFonts w:ascii="Times New Roman" w:hAnsi="Times New Roman" w:cs="Times New Roman"/>
        </w:rPr>
      </w:pPr>
    </w:p>
    <w:p w:rsidR="00464209" w:rsidRDefault="00464209" w:rsidP="00464209">
      <w:pPr>
        <w:rPr>
          <w:rFonts w:ascii="Times New Roman" w:hAnsi="Times New Roman" w:cs="Times New Roman"/>
        </w:rPr>
      </w:pPr>
    </w:p>
    <w:p w:rsidR="00464209" w:rsidRDefault="00464209" w:rsidP="00464209">
      <w:pPr>
        <w:pStyle w:val="ConsPlusNormal"/>
        <w:jc w:val="center"/>
        <w:rPr>
          <w:rFonts w:ascii="Times New Roman" w:hAnsi="Times New Roman" w:cs="Times New Roman"/>
        </w:rPr>
        <w:sectPr w:rsidR="00464209">
          <w:pgSz w:w="11906" w:h="16838"/>
          <w:pgMar w:top="1134" w:right="850" w:bottom="1134" w:left="1701" w:header="720" w:footer="720" w:gutter="0"/>
          <w:cols w:space="720"/>
          <w:docGrid w:linePitch="600" w:charSpace="36864"/>
        </w:sectPr>
      </w:pPr>
    </w:p>
    <w:p w:rsidR="00464209" w:rsidRDefault="00464209" w:rsidP="00464209">
      <w:pPr>
        <w:pStyle w:val="ConsPlusNormal"/>
        <w:jc w:val="center"/>
      </w:pPr>
      <w:r>
        <w:rPr>
          <w:rFonts w:ascii="Times New Roman" w:hAnsi="Times New Roman" w:cs="Times New Roman"/>
        </w:rPr>
        <w:lastRenderedPageBreak/>
        <w:t>Часть IV. Достижение показателей качества муниципальной услуги (работы)</w:t>
      </w:r>
    </w:p>
    <w:p w:rsidR="00464209" w:rsidRDefault="00464209" w:rsidP="00464209">
      <w:pPr>
        <w:rPr>
          <w:rFonts w:ascii="Times New Roman" w:hAnsi="Times New Roman" w:cs="Times New Roman"/>
        </w:rPr>
      </w:pPr>
    </w:p>
    <w:tbl>
      <w:tblPr>
        <w:tblW w:w="15683" w:type="dxa"/>
        <w:tblInd w:w="-62" w:type="dxa"/>
        <w:tblLayout w:type="fixed"/>
        <w:tblCellMar>
          <w:left w:w="0" w:type="dxa"/>
          <w:right w:w="0" w:type="dxa"/>
        </w:tblCellMar>
        <w:tblLook w:val="0000"/>
      </w:tblPr>
      <w:tblGrid>
        <w:gridCol w:w="632"/>
        <w:gridCol w:w="3304"/>
        <w:gridCol w:w="1516"/>
        <w:gridCol w:w="1276"/>
        <w:gridCol w:w="1075"/>
        <w:gridCol w:w="1609"/>
        <w:gridCol w:w="1665"/>
        <w:gridCol w:w="1342"/>
        <w:gridCol w:w="24"/>
        <w:gridCol w:w="1509"/>
        <w:gridCol w:w="1706"/>
        <w:gridCol w:w="25"/>
      </w:tblGrid>
      <w:tr w:rsidR="00464209" w:rsidTr="00AA50BC">
        <w:trPr>
          <w:trHeight w:val="3281"/>
        </w:trPr>
        <w:tc>
          <w:tcPr>
            <w:tcW w:w="633" w:type="dxa"/>
            <w:vMerge w:val="restart"/>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t xml:space="preserve">N </w:t>
            </w:r>
            <w:proofErr w:type="spellStart"/>
            <w:proofErr w:type="gramStart"/>
            <w:r>
              <w:rPr>
                <w:rFonts w:ascii="Times New Roman" w:hAnsi="Times New Roman" w:cs="Times New Roman"/>
              </w:rPr>
              <w:t>п</w:t>
            </w:r>
            <w:proofErr w:type="spellEnd"/>
            <w:proofErr w:type="gramEnd"/>
            <w:r>
              <w:rPr>
                <w:rFonts w:ascii="Times New Roman" w:hAnsi="Times New Roman" w:cs="Times New Roman"/>
              </w:rPr>
              <w:t>/</w:t>
            </w:r>
            <w:proofErr w:type="spellStart"/>
            <w:r>
              <w:rPr>
                <w:rFonts w:ascii="Times New Roman" w:hAnsi="Times New Roman" w:cs="Times New Roman"/>
              </w:rPr>
              <w:t>п</w:t>
            </w:r>
            <w:proofErr w:type="spellEnd"/>
          </w:p>
        </w:tc>
        <w:tc>
          <w:tcPr>
            <w:tcW w:w="3305" w:type="dxa"/>
            <w:vMerge w:val="restart"/>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proofErr w:type="gramStart"/>
            <w:r>
              <w:rPr>
                <w:rFonts w:ascii="Times New Roman" w:hAnsi="Times New Roman" w:cs="Times New Roman"/>
              </w:rPr>
              <w:t>Уникальный номер реестровой записи общероссийских базовых (отраслевых) перечней (классификаторов) муниципальных и муниципальных услуг, оказываемых физическим лицам, и (или) регионального перечня (классификатора) муниципальных (муниципальных) услуг, не включенных в общероссийские базовые (отраслевые) перечни (классификаторы) муниципальных и муниципальных услуг, и работ</w:t>
            </w:r>
            <w:proofErr w:type="gramEnd"/>
          </w:p>
        </w:tc>
        <w:tc>
          <w:tcPr>
            <w:tcW w:w="1516" w:type="dxa"/>
            <w:vMerge w:val="restart"/>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proofErr w:type="gramStart"/>
            <w:r>
              <w:rPr>
                <w:rFonts w:ascii="Times New Roman" w:hAnsi="Times New Roman" w:cs="Times New Roman"/>
              </w:rPr>
              <w:t>Наименование муниципальной услуги (работы) с указанием характеристик (содержание услуги (работы), условия оказания (выполнения) услуги (работы))</w:t>
            </w:r>
            <w:proofErr w:type="gramEnd"/>
          </w:p>
        </w:tc>
        <w:tc>
          <w:tcPr>
            <w:tcW w:w="2351" w:type="dxa"/>
            <w:gridSpan w:val="2"/>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t>Показатель качества муниципальной услуги (работы)</w:t>
            </w:r>
          </w:p>
        </w:tc>
        <w:tc>
          <w:tcPr>
            <w:tcW w:w="1610" w:type="dxa"/>
            <w:vMerge w:val="restart"/>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t>Нормативное значение показателя качества муниципальной услуги (работы), предусмотренное муниципальным заданием на отчетный период</w:t>
            </w:r>
          </w:p>
        </w:tc>
        <w:tc>
          <w:tcPr>
            <w:tcW w:w="1666"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t>Фактическое значение показателя качества муниципальной услуги (работы), достигнутое в отчетном периоде</w:t>
            </w:r>
          </w:p>
        </w:tc>
        <w:tc>
          <w:tcPr>
            <w:tcW w:w="1366" w:type="dxa"/>
            <w:gridSpan w:val="2"/>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tabs>
                <w:tab w:val="left" w:pos="1035"/>
              </w:tabs>
              <w:jc w:val="center"/>
              <w:rPr>
                <w:rFonts w:ascii="Times New Roman" w:hAnsi="Times New Roman" w:cs="Times New Roman"/>
              </w:rPr>
            </w:pPr>
            <w:r>
              <w:rPr>
                <w:rFonts w:ascii="Times New Roman" w:hAnsi="Times New Roman" w:cs="Times New Roman"/>
              </w:rPr>
              <w:t>Допустимое (возможное) отклонение показателя качества муниципальной услуги (работы)</w:t>
            </w:r>
          </w:p>
        </w:tc>
        <w:tc>
          <w:tcPr>
            <w:tcW w:w="1509"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t>Индекс достижения планового значения показателей качества муниципальной услуги (работы) в отчетном периоде,</w:t>
            </w:r>
          </w:p>
          <w:p w:rsidR="00464209" w:rsidRDefault="00464209" w:rsidP="00AA50BC">
            <w:pPr>
              <w:pStyle w:val="ConsPlusNormal"/>
              <w:jc w:val="center"/>
              <w:rPr>
                <w:rFonts w:ascii="Times New Roman" w:hAnsi="Times New Roman" w:cs="Times New Roman"/>
              </w:rPr>
            </w:pPr>
            <w:r>
              <w:rPr>
                <w:rFonts w:ascii="Times New Roman" w:hAnsi="Times New Roman" w:cs="Times New Roman"/>
              </w:rPr>
              <w:t xml:space="preserve">гр. 9 = </w:t>
            </w:r>
            <w:hyperlink w:anchor="P1225" w:history="1">
              <w:r>
                <w:rPr>
                  <w:rStyle w:val="a3"/>
                  <w:rFonts w:ascii="Times New Roman" w:hAnsi="Times New Roman" w:cs="Times New Roman"/>
                  <w:color w:val="0000FF"/>
                </w:rPr>
                <w:t>гр. 7</w:t>
              </w:r>
            </w:hyperlink>
            <w:r>
              <w:rPr>
                <w:rFonts w:ascii="Times New Roman" w:hAnsi="Times New Roman" w:cs="Times New Roman"/>
              </w:rPr>
              <w:t xml:space="preserve"> / </w:t>
            </w:r>
            <w:hyperlink w:anchor="P1224" w:history="1">
              <w:r>
                <w:rPr>
                  <w:rStyle w:val="a3"/>
                  <w:rFonts w:ascii="Times New Roman" w:hAnsi="Times New Roman" w:cs="Times New Roman"/>
                  <w:color w:val="0000FF"/>
                </w:rPr>
                <w:t>гр. 6</w:t>
              </w:r>
            </w:hyperlink>
          </w:p>
        </w:tc>
        <w:tc>
          <w:tcPr>
            <w:tcW w:w="1702"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pPr>
            <w:r>
              <w:rPr>
                <w:rFonts w:ascii="Times New Roman" w:hAnsi="Times New Roman" w:cs="Times New Roman"/>
              </w:rPr>
              <w:t>Характеристика причин отклонения показателя качества муниципальной услуги (работы) от нормативного значения</w:t>
            </w:r>
          </w:p>
        </w:tc>
        <w:tc>
          <w:tcPr>
            <w:tcW w:w="25" w:type="dxa"/>
            <w:tcBorders>
              <w:left w:val="single" w:sz="4" w:space="0" w:color="000000"/>
            </w:tcBorders>
            <w:shd w:val="clear" w:color="auto" w:fill="auto"/>
          </w:tcPr>
          <w:p w:rsidR="00464209" w:rsidRDefault="00464209" w:rsidP="00AA50BC">
            <w:pPr>
              <w:snapToGrid w:val="0"/>
            </w:pPr>
          </w:p>
        </w:tc>
      </w:tr>
      <w:tr w:rsidR="00464209" w:rsidTr="00AA50BC">
        <w:tblPrEx>
          <w:tblCellMar>
            <w:top w:w="102" w:type="dxa"/>
            <w:left w:w="62" w:type="dxa"/>
            <w:bottom w:w="102" w:type="dxa"/>
            <w:right w:w="62" w:type="dxa"/>
          </w:tblCellMar>
        </w:tblPrEx>
        <w:trPr>
          <w:gridAfter w:val="1"/>
          <w:wAfter w:w="20" w:type="dxa"/>
          <w:trHeight w:val="144"/>
        </w:trPr>
        <w:tc>
          <w:tcPr>
            <w:tcW w:w="633" w:type="dxa"/>
            <w:vMerge/>
            <w:tcBorders>
              <w:top w:val="single" w:sz="4" w:space="0" w:color="000000"/>
              <w:left w:val="single" w:sz="4" w:space="0" w:color="000000"/>
              <w:bottom w:val="single" w:sz="4" w:space="0" w:color="000000"/>
            </w:tcBorders>
            <w:shd w:val="clear" w:color="auto" w:fill="auto"/>
          </w:tcPr>
          <w:p w:rsidR="00464209" w:rsidRDefault="00464209" w:rsidP="00AA50BC">
            <w:pPr>
              <w:snapToGrid w:val="0"/>
              <w:rPr>
                <w:rFonts w:ascii="Times New Roman" w:hAnsi="Times New Roman" w:cs="Times New Roman"/>
              </w:rPr>
            </w:pPr>
          </w:p>
        </w:tc>
        <w:tc>
          <w:tcPr>
            <w:tcW w:w="3305" w:type="dxa"/>
            <w:vMerge/>
            <w:tcBorders>
              <w:top w:val="single" w:sz="4" w:space="0" w:color="000000"/>
              <w:left w:val="single" w:sz="4" w:space="0" w:color="000000"/>
              <w:bottom w:val="single" w:sz="4" w:space="0" w:color="000000"/>
            </w:tcBorders>
            <w:shd w:val="clear" w:color="auto" w:fill="auto"/>
          </w:tcPr>
          <w:p w:rsidR="00464209" w:rsidRDefault="00464209" w:rsidP="00AA50BC">
            <w:pPr>
              <w:snapToGrid w:val="0"/>
              <w:rPr>
                <w:rFonts w:ascii="Times New Roman" w:hAnsi="Times New Roman" w:cs="Times New Roman"/>
              </w:rPr>
            </w:pPr>
          </w:p>
        </w:tc>
        <w:tc>
          <w:tcPr>
            <w:tcW w:w="1516" w:type="dxa"/>
            <w:vMerge/>
            <w:tcBorders>
              <w:top w:val="single" w:sz="4" w:space="0" w:color="000000"/>
              <w:left w:val="single" w:sz="4" w:space="0" w:color="000000"/>
              <w:bottom w:val="single" w:sz="4" w:space="0" w:color="000000"/>
            </w:tcBorders>
            <w:shd w:val="clear" w:color="auto" w:fill="auto"/>
          </w:tcPr>
          <w:p w:rsidR="00464209" w:rsidRDefault="00464209" w:rsidP="00AA50BC">
            <w:pPr>
              <w:snapToGrid w:val="0"/>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t>наименование</w:t>
            </w:r>
          </w:p>
        </w:tc>
        <w:tc>
          <w:tcPr>
            <w:tcW w:w="1075"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t>единица измерения</w:t>
            </w:r>
          </w:p>
        </w:tc>
        <w:tc>
          <w:tcPr>
            <w:tcW w:w="1610" w:type="dxa"/>
            <w:vMerge/>
            <w:tcBorders>
              <w:top w:val="single" w:sz="4" w:space="0" w:color="000000"/>
              <w:left w:val="single" w:sz="4" w:space="0" w:color="000000"/>
              <w:bottom w:val="single" w:sz="4" w:space="0" w:color="000000"/>
            </w:tcBorders>
            <w:shd w:val="clear" w:color="auto" w:fill="auto"/>
          </w:tcPr>
          <w:p w:rsidR="00464209" w:rsidRDefault="00464209" w:rsidP="00AA50BC">
            <w:pPr>
              <w:snapToGrid w:val="0"/>
              <w:rPr>
                <w:rFonts w:ascii="Times New Roman" w:hAnsi="Times New Roman" w:cs="Times New Roman"/>
              </w:rPr>
            </w:pPr>
          </w:p>
        </w:tc>
        <w:tc>
          <w:tcPr>
            <w:tcW w:w="1666" w:type="dxa"/>
            <w:tcBorders>
              <w:top w:val="single" w:sz="4" w:space="0" w:color="000000"/>
              <w:left w:val="single" w:sz="4" w:space="0" w:color="000000"/>
              <w:bottom w:val="single" w:sz="4" w:space="0" w:color="000000"/>
            </w:tcBorders>
            <w:shd w:val="clear" w:color="auto" w:fill="auto"/>
          </w:tcPr>
          <w:p w:rsidR="00464209" w:rsidRDefault="00464209" w:rsidP="00AA50BC">
            <w:pPr>
              <w:snapToGrid w:val="0"/>
              <w:rPr>
                <w:rFonts w:ascii="Times New Roman" w:hAnsi="Times New Roman" w:cs="Times New Roman"/>
              </w:rPr>
            </w:pPr>
          </w:p>
        </w:tc>
        <w:tc>
          <w:tcPr>
            <w:tcW w:w="1342" w:type="dxa"/>
            <w:tcBorders>
              <w:top w:val="single" w:sz="4" w:space="0" w:color="000000"/>
              <w:left w:val="single" w:sz="4" w:space="0" w:color="000000"/>
              <w:bottom w:val="single" w:sz="4" w:space="0" w:color="000000"/>
            </w:tcBorders>
            <w:shd w:val="clear" w:color="auto" w:fill="auto"/>
          </w:tcPr>
          <w:p w:rsidR="00464209" w:rsidRDefault="00464209" w:rsidP="00AA50BC">
            <w:pPr>
              <w:snapToGrid w:val="0"/>
              <w:rPr>
                <w:rFonts w:ascii="Times New Roman" w:hAnsi="Times New Roman" w:cs="Times New Roman"/>
              </w:rPr>
            </w:pPr>
          </w:p>
        </w:tc>
        <w:tc>
          <w:tcPr>
            <w:tcW w:w="1533" w:type="dxa"/>
            <w:gridSpan w:val="2"/>
            <w:tcBorders>
              <w:top w:val="single" w:sz="4" w:space="0" w:color="000000"/>
              <w:left w:val="single" w:sz="4" w:space="0" w:color="000000"/>
              <w:bottom w:val="single" w:sz="4" w:space="0" w:color="000000"/>
            </w:tcBorders>
            <w:shd w:val="clear" w:color="auto" w:fill="auto"/>
          </w:tcPr>
          <w:p w:rsidR="00464209" w:rsidRDefault="00464209" w:rsidP="00AA50BC">
            <w:pPr>
              <w:snapToGrid w:val="0"/>
              <w:rPr>
                <w:rFonts w:ascii="Times New Roman" w:hAnsi="Times New Roman" w:cs="Times New Roman"/>
              </w:rPr>
            </w:pPr>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rsidR="00464209" w:rsidRDefault="00464209" w:rsidP="00AA50BC">
            <w:pPr>
              <w:snapToGrid w:val="0"/>
              <w:rPr>
                <w:rFonts w:ascii="Times New Roman" w:hAnsi="Times New Roman" w:cs="Times New Roman"/>
              </w:rPr>
            </w:pPr>
          </w:p>
        </w:tc>
      </w:tr>
      <w:tr w:rsidR="00464209" w:rsidTr="00AA50BC">
        <w:tblPrEx>
          <w:tblCellMar>
            <w:top w:w="102" w:type="dxa"/>
            <w:left w:w="62" w:type="dxa"/>
            <w:bottom w:w="102" w:type="dxa"/>
            <w:right w:w="62" w:type="dxa"/>
          </w:tblCellMar>
        </w:tblPrEx>
        <w:trPr>
          <w:gridAfter w:val="1"/>
          <w:wAfter w:w="20" w:type="dxa"/>
          <w:trHeight w:val="255"/>
        </w:trPr>
        <w:tc>
          <w:tcPr>
            <w:tcW w:w="633"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t>1</w:t>
            </w:r>
          </w:p>
        </w:tc>
        <w:tc>
          <w:tcPr>
            <w:tcW w:w="3305"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t>2</w:t>
            </w:r>
          </w:p>
        </w:tc>
        <w:tc>
          <w:tcPr>
            <w:tcW w:w="1516"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t>3</w:t>
            </w:r>
          </w:p>
        </w:tc>
        <w:tc>
          <w:tcPr>
            <w:tcW w:w="1276"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t>4</w:t>
            </w:r>
          </w:p>
        </w:tc>
        <w:tc>
          <w:tcPr>
            <w:tcW w:w="1075"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t>5</w:t>
            </w:r>
          </w:p>
        </w:tc>
        <w:tc>
          <w:tcPr>
            <w:tcW w:w="1610"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bookmarkStart w:id="12" w:name="P1224"/>
            <w:bookmarkEnd w:id="12"/>
            <w:r>
              <w:rPr>
                <w:rFonts w:ascii="Times New Roman" w:hAnsi="Times New Roman" w:cs="Times New Roman"/>
              </w:rPr>
              <w:t>6</w:t>
            </w:r>
          </w:p>
        </w:tc>
        <w:tc>
          <w:tcPr>
            <w:tcW w:w="1666"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bookmarkStart w:id="13" w:name="P1225"/>
            <w:bookmarkEnd w:id="13"/>
            <w:r>
              <w:rPr>
                <w:rFonts w:ascii="Times New Roman" w:hAnsi="Times New Roman" w:cs="Times New Roman"/>
              </w:rPr>
              <w:t>7</w:t>
            </w:r>
          </w:p>
        </w:tc>
        <w:tc>
          <w:tcPr>
            <w:tcW w:w="1342"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t>8</w:t>
            </w:r>
          </w:p>
        </w:tc>
        <w:tc>
          <w:tcPr>
            <w:tcW w:w="1533" w:type="dxa"/>
            <w:gridSpan w:val="2"/>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t>9</w:t>
            </w:r>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rsidR="00464209" w:rsidRDefault="00464209" w:rsidP="00AA50BC">
            <w:pPr>
              <w:pStyle w:val="ConsPlusNormal"/>
              <w:jc w:val="center"/>
            </w:pPr>
            <w:r>
              <w:rPr>
                <w:rFonts w:ascii="Times New Roman" w:hAnsi="Times New Roman" w:cs="Times New Roman"/>
              </w:rPr>
              <w:t>10</w:t>
            </w:r>
          </w:p>
        </w:tc>
      </w:tr>
      <w:tr w:rsidR="00464209" w:rsidTr="00AA50BC">
        <w:tblPrEx>
          <w:tblCellMar>
            <w:top w:w="102" w:type="dxa"/>
            <w:left w:w="62" w:type="dxa"/>
            <w:bottom w:w="102" w:type="dxa"/>
            <w:right w:w="62" w:type="dxa"/>
          </w:tblCellMar>
        </w:tblPrEx>
        <w:trPr>
          <w:gridAfter w:val="1"/>
          <w:wAfter w:w="20" w:type="dxa"/>
          <w:trHeight w:val="255"/>
        </w:trPr>
        <w:tc>
          <w:tcPr>
            <w:tcW w:w="633"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t>1</w:t>
            </w:r>
          </w:p>
        </w:tc>
        <w:tc>
          <w:tcPr>
            <w:tcW w:w="3305" w:type="dxa"/>
            <w:tcBorders>
              <w:top w:val="single" w:sz="4" w:space="0" w:color="000000"/>
              <w:left w:val="single" w:sz="4" w:space="0" w:color="000000"/>
              <w:bottom w:val="single" w:sz="4" w:space="0" w:color="000000"/>
            </w:tcBorders>
            <w:shd w:val="clear" w:color="auto" w:fill="auto"/>
          </w:tcPr>
          <w:p w:rsidR="00F93712" w:rsidRDefault="00F93712" w:rsidP="00F93712">
            <w:pPr>
              <w:pStyle w:val="ConsPlusNormal"/>
              <w:spacing w:line="276" w:lineRule="auto"/>
              <w:rPr>
                <w:rFonts w:ascii="Times New Roman" w:hAnsi="Times New Roman" w:cs="Times New Roman"/>
              </w:rPr>
            </w:pPr>
            <w:r>
              <w:rPr>
                <w:rFonts w:ascii="Times New Roman" w:hAnsi="Times New Roman" w:cs="Times New Roman"/>
              </w:rPr>
              <w:t>900400О.99.0.ББ72АА00000</w:t>
            </w:r>
          </w:p>
          <w:p w:rsidR="00464209" w:rsidRDefault="00464209" w:rsidP="00AA50BC">
            <w:pPr>
              <w:pStyle w:val="ConsPlusNormal"/>
              <w:rPr>
                <w:rFonts w:ascii="Times New Roman" w:hAnsi="Times New Roman" w:cs="Times New Roman"/>
              </w:rPr>
            </w:pPr>
          </w:p>
        </w:tc>
        <w:tc>
          <w:tcPr>
            <w:tcW w:w="1516" w:type="dxa"/>
            <w:tcBorders>
              <w:top w:val="single" w:sz="4" w:space="0" w:color="000000"/>
              <w:left w:val="single" w:sz="4" w:space="0" w:color="000000"/>
              <w:bottom w:val="single" w:sz="4" w:space="0" w:color="000000"/>
            </w:tcBorders>
            <w:shd w:val="clear" w:color="auto" w:fill="auto"/>
          </w:tcPr>
          <w:p w:rsidR="00464209" w:rsidRDefault="00F93712" w:rsidP="00AA50BC">
            <w:pPr>
              <w:pStyle w:val="ConsPlusNormal"/>
              <w:snapToGrid w:val="0"/>
              <w:rPr>
                <w:rFonts w:ascii="Times New Roman" w:hAnsi="Times New Roman" w:cs="Times New Roman"/>
              </w:rPr>
            </w:pPr>
            <w:r>
              <w:rPr>
                <w:rFonts w:ascii="Times New Roman" w:hAnsi="Times New Roman" w:cs="Times New Roman"/>
              </w:rPr>
              <w:t>Организация и проведение мероприятий</w:t>
            </w:r>
          </w:p>
        </w:tc>
        <w:tc>
          <w:tcPr>
            <w:tcW w:w="1276" w:type="dxa"/>
            <w:tcBorders>
              <w:top w:val="single" w:sz="4" w:space="0" w:color="000000"/>
              <w:left w:val="single" w:sz="4" w:space="0" w:color="000000"/>
              <w:bottom w:val="single" w:sz="4" w:space="0" w:color="000000"/>
            </w:tcBorders>
            <w:shd w:val="clear" w:color="auto" w:fill="auto"/>
          </w:tcPr>
          <w:p w:rsidR="00464209" w:rsidRDefault="00F93712" w:rsidP="00AA50BC">
            <w:pPr>
              <w:pStyle w:val="ConsPlusNormal"/>
              <w:snapToGrid w:val="0"/>
              <w:rPr>
                <w:rFonts w:ascii="Times New Roman" w:hAnsi="Times New Roman" w:cs="Times New Roman"/>
              </w:rPr>
            </w:pPr>
            <w:proofErr w:type="spellStart"/>
            <w:proofErr w:type="gramStart"/>
            <w:r>
              <w:rPr>
                <w:rFonts w:ascii="Times New Roman" w:hAnsi="Times New Roman" w:cs="Times New Roman"/>
              </w:rPr>
              <w:t>К-во</w:t>
            </w:r>
            <w:proofErr w:type="spellEnd"/>
            <w:proofErr w:type="gramEnd"/>
            <w:r>
              <w:rPr>
                <w:rFonts w:ascii="Times New Roman" w:hAnsi="Times New Roman" w:cs="Times New Roman"/>
              </w:rPr>
              <w:t xml:space="preserve"> проведенных мероприятий</w:t>
            </w:r>
          </w:p>
        </w:tc>
        <w:tc>
          <w:tcPr>
            <w:tcW w:w="1075" w:type="dxa"/>
            <w:tcBorders>
              <w:top w:val="single" w:sz="4" w:space="0" w:color="000000"/>
              <w:left w:val="single" w:sz="4" w:space="0" w:color="000000"/>
              <w:bottom w:val="single" w:sz="4" w:space="0" w:color="000000"/>
            </w:tcBorders>
            <w:shd w:val="clear" w:color="auto" w:fill="auto"/>
          </w:tcPr>
          <w:p w:rsidR="00464209" w:rsidRDefault="00F93712" w:rsidP="00AA50BC">
            <w:pPr>
              <w:pStyle w:val="ConsPlusNormal"/>
              <w:snapToGrid w:val="0"/>
              <w:rPr>
                <w:rFonts w:ascii="Times New Roman" w:hAnsi="Times New Roman" w:cs="Times New Roman"/>
              </w:rPr>
            </w:pPr>
            <w:r>
              <w:rPr>
                <w:rFonts w:ascii="Times New Roman" w:hAnsi="Times New Roman" w:cs="Times New Roman"/>
              </w:rPr>
              <w:t>Шт.</w:t>
            </w:r>
          </w:p>
        </w:tc>
        <w:tc>
          <w:tcPr>
            <w:tcW w:w="1610" w:type="dxa"/>
            <w:tcBorders>
              <w:top w:val="single" w:sz="4" w:space="0" w:color="000000"/>
              <w:left w:val="single" w:sz="4" w:space="0" w:color="000000"/>
              <w:bottom w:val="single" w:sz="4" w:space="0" w:color="000000"/>
            </w:tcBorders>
            <w:shd w:val="clear" w:color="auto" w:fill="auto"/>
          </w:tcPr>
          <w:p w:rsidR="00464209" w:rsidRDefault="00F93712" w:rsidP="00AA50BC">
            <w:pPr>
              <w:pStyle w:val="ConsPlusNormal"/>
              <w:snapToGrid w:val="0"/>
              <w:rPr>
                <w:rFonts w:ascii="Times New Roman" w:hAnsi="Times New Roman" w:cs="Times New Roman"/>
              </w:rPr>
            </w:pPr>
            <w:r>
              <w:rPr>
                <w:rFonts w:ascii="Times New Roman" w:hAnsi="Times New Roman" w:cs="Times New Roman"/>
              </w:rPr>
              <w:t>2343</w:t>
            </w:r>
          </w:p>
        </w:tc>
        <w:tc>
          <w:tcPr>
            <w:tcW w:w="1666" w:type="dxa"/>
            <w:tcBorders>
              <w:top w:val="single" w:sz="4" w:space="0" w:color="000000"/>
              <w:left w:val="single" w:sz="4" w:space="0" w:color="000000"/>
              <w:bottom w:val="single" w:sz="4" w:space="0" w:color="000000"/>
            </w:tcBorders>
            <w:shd w:val="clear" w:color="auto" w:fill="auto"/>
          </w:tcPr>
          <w:p w:rsidR="00464209" w:rsidRDefault="00F93712" w:rsidP="00AA50BC">
            <w:pPr>
              <w:pStyle w:val="ConsPlusNormal"/>
              <w:snapToGrid w:val="0"/>
              <w:rPr>
                <w:rFonts w:ascii="Times New Roman" w:hAnsi="Times New Roman" w:cs="Times New Roman"/>
              </w:rPr>
            </w:pPr>
            <w:r>
              <w:rPr>
                <w:rFonts w:ascii="Times New Roman" w:hAnsi="Times New Roman" w:cs="Times New Roman"/>
              </w:rPr>
              <w:t>844</w:t>
            </w:r>
          </w:p>
        </w:tc>
        <w:tc>
          <w:tcPr>
            <w:tcW w:w="1342"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snapToGrid w:val="0"/>
              <w:rPr>
                <w:rFonts w:ascii="Times New Roman" w:hAnsi="Times New Roman" w:cs="Times New Roman"/>
              </w:rPr>
            </w:pPr>
          </w:p>
        </w:tc>
        <w:tc>
          <w:tcPr>
            <w:tcW w:w="1533" w:type="dxa"/>
            <w:gridSpan w:val="2"/>
            <w:tcBorders>
              <w:top w:val="single" w:sz="4" w:space="0" w:color="000000"/>
              <w:left w:val="single" w:sz="4" w:space="0" w:color="000000"/>
              <w:bottom w:val="single" w:sz="4" w:space="0" w:color="000000"/>
            </w:tcBorders>
            <w:shd w:val="clear" w:color="auto" w:fill="auto"/>
          </w:tcPr>
          <w:p w:rsidR="00464209" w:rsidRDefault="00F93712" w:rsidP="00AA50BC">
            <w:pPr>
              <w:pStyle w:val="ConsPlusNormal"/>
              <w:snapToGrid w:val="0"/>
              <w:rPr>
                <w:rFonts w:ascii="Times New Roman" w:hAnsi="Times New Roman" w:cs="Times New Roman"/>
              </w:rPr>
            </w:pPr>
            <w:r>
              <w:rPr>
                <w:rFonts w:ascii="Times New Roman" w:hAnsi="Times New Roman" w:cs="Times New Roman"/>
              </w:rPr>
              <w:t>0.4</w:t>
            </w:r>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rsidR="00464209" w:rsidRDefault="00464209" w:rsidP="00AA50BC">
            <w:pPr>
              <w:pStyle w:val="ConsPlusNormal"/>
              <w:snapToGrid w:val="0"/>
              <w:rPr>
                <w:rFonts w:ascii="Times New Roman" w:hAnsi="Times New Roman" w:cs="Times New Roman"/>
              </w:rPr>
            </w:pPr>
          </w:p>
        </w:tc>
      </w:tr>
      <w:tr w:rsidR="00464209" w:rsidTr="00AA50BC">
        <w:tblPrEx>
          <w:tblCellMar>
            <w:top w:w="102" w:type="dxa"/>
            <w:left w:w="62" w:type="dxa"/>
            <w:bottom w:w="102" w:type="dxa"/>
            <w:right w:w="62" w:type="dxa"/>
          </w:tblCellMar>
        </w:tblPrEx>
        <w:trPr>
          <w:gridAfter w:val="1"/>
          <w:wAfter w:w="20" w:type="dxa"/>
          <w:trHeight w:val="1019"/>
        </w:trPr>
        <w:tc>
          <w:tcPr>
            <w:tcW w:w="633"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t>1.1</w:t>
            </w:r>
          </w:p>
        </w:tc>
        <w:tc>
          <w:tcPr>
            <w:tcW w:w="3305" w:type="dxa"/>
            <w:tcBorders>
              <w:top w:val="single" w:sz="4" w:space="0" w:color="000000"/>
              <w:left w:val="single" w:sz="4" w:space="0" w:color="000000"/>
              <w:bottom w:val="single" w:sz="4" w:space="0" w:color="000000"/>
            </w:tcBorders>
            <w:shd w:val="clear" w:color="auto" w:fill="auto"/>
          </w:tcPr>
          <w:p w:rsidR="002E36FD" w:rsidRDefault="002E36FD" w:rsidP="002E36FD">
            <w:pPr>
              <w:pStyle w:val="ConsPlusNormal"/>
              <w:spacing w:line="276" w:lineRule="auto"/>
              <w:rPr>
                <w:rFonts w:ascii="Times New Roman" w:hAnsi="Times New Roman" w:cs="Times New Roman"/>
              </w:rPr>
            </w:pPr>
          </w:p>
          <w:p w:rsidR="00464209" w:rsidRDefault="00464209" w:rsidP="00AA50BC">
            <w:pPr>
              <w:pStyle w:val="ConsPlusNormal"/>
              <w:snapToGrid w:val="0"/>
              <w:rPr>
                <w:rFonts w:ascii="Times New Roman" w:hAnsi="Times New Roman" w:cs="Times New Roman"/>
              </w:rPr>
            </w:pPr>
          </w:p>
        </w:tc>
        <w:tc>
          <w:tcPr>
            <w:tcW w:w="1516"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snapToGrid w:val="0"/>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rPr>
                <w:rFonts w:ascii="Times New Roman" w:hAnsi="Times New Roman" w:cs="Times New Roman"/>
              </w:rPr>
            </w:pPr>
          </w:p>
        </w:tc>
        <w:tc>
          <w:tcPr>
            <w:tcW w:w="1075"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snapToGrid w:val="0"/>
              <w:rPr>
                <w:rFonts w:ascii="Times New Roman" w:hAnsi="Times New Roman" w:cs="Times New Roman"/>
              </w:rPr>
            </w:pPr>
          </w:p>
        </w:tc>
        <w:tc>
          <w:tcPr>
            <w:tcW w:w="1610"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snapToGrid w:val="0"/>
              <w:rPr>
                <w:rFonts w:ascii="Times New Roman" w:hAnsi="Times New Roman" w:cs="Times New Roman"/>
              </w:rPr>
            </w:pPr>
          </w:p>
        </w:tc>
        <w:tc>
          <w:tcPr>
            <w:tcW w:w="1666"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snapToGrid w:val="0"/>
              <w:rPr>
                <w:rFonts w:ascii="Times New Roman" w:hAnsi="Times New Roman" w:cs="Times New Roman"/>
              </w:rPr>
            </w:pPr>
          </w:p>
        </w:tc>
        <w:tc>
          <w:tcPr>
            <w:tcW w:w="1342"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snapToGrid w:val="0"/>
              <w:rPr>
                <w:rFonts w:ascii="Times New Roman" w:hAnsi="Times New Roman" w:cs="Times New Roman"/>
              </w:rPr>
            </w:pPr>
          </w:p>
        </w:tc>
        <w:tc>
          <w:tcPr>
            <w:tcW w:w="1533" w:type="dxa"/>
            <w:gridSpan w:val="2"/>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snapToGrid w:val="0"/>
              <w:rPr>
                <w:rFonts w:ascii="Times New Roman" w:hAnsi="Times New Roman" w:cs="Times New Roman"/>
              </w:rPr>
            </w:pPr>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rsidR="00464209" w:rsidRDefault="00464209" w:rsidP="00AA50BC">
            <w:pPr>
              <w:pStyle w:val="ConsPlusNormal"/>
              <w:snapToGrid w:val="0"/>
              <w:rPr>
                <w:rFonts w:ascii="Times New Roman" w:hAnsi="Times New Roman" w:cs="Times New Roman"/>
              </w:rPr>
            </w:pPr>
          </w:p>
        </w:tc>
      </w:tr>
      <w:tr w:rsidR="00464209" w:rsidTr="00AA50BC">
        <w:tblPrEx>
          <w:tblCellMar>
            <w:top w:w="102" w:type="dxa"/>
            <w:left w:w="62" w:type="dxa"/>
            <w:bottom w:w="102" w:type="dxa"/>
            <w:right w:w="62" w:type="dxa"/>
          </w:tblCellMar>
        </w:tblPrEx>
        <w:trPr>
          <w:gridAfter w:val="1"/>
          <w:wAfter w:w="20" w:type="dxa"/>
          <w:trHeight w:val="270"/>
        </w:trPr>
        <w:tc>
          <w:tcPr>
            <w:tcW w:w="633"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t>1.2</w:t>
            </w:r>
          </w:p>
        </w:tc>
        <w:tc>
          <w:tcPr>
            <w:tcW w:w="3305"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snapToGrid w:val="0"/>
              <w:rPr>
                <w:rFonts w:ascii="Times New Roman" w:hAnsi="Times New Roman" w:cs="Times New Roman"/>
              </w:rPr>
            </w:pPr>
          </w:p>
        </w:tc>
        <w:tc>
          <w:tcPr>
            <w:tcW w:w="1516"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snapToGrid w:val="0"/>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rPr>
                <w:rFonts w:ascii="Times New Roman" w:hAnsi="Times New Roman" w:cs="Times New Roman"/>
              </w:rPr>
            </w:pPr>
            <w:r>
              <w:rPr>
                <w:rFonts w:ascii="Times New Roman" w:hAnsi="Times New Roman" w:cs="Times New Roman"/>
              </w:rPr>
              <w:t>...</w:t>
            </w:r>
          </w:p>
        </w:tc>
        <w:tc>
          <w:tcPr>
            <w:tcW w:w="1075"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snapToGrid w:val="0"/>
              <w:rPr>
                <w:rFonts w:ascii="Times New Roman" w:hAnsi="Times New Roman" w:cs="Times New Roman"/>
              </w:rPr>
            </w:pPr>
          </w:p>
        </w:tc>
        <w:tc>
          <w:tcPr>
            <w:tcW w:w="1610"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snapToGrid w:val="0"/>
              <w:rPr>
                <w:rFonts w:ascii="Times New Roman" w:hAnsi="Times New Roman" w:cs="Times New Roman"/>
              </w:rPr>
            </w:pPr>
          </w:p>
        </w:tc>
        <w:tc>
          <w:tcPr>
            <w:tcW w:w="1666"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snapToGrid w:val="0"/>
              <w:rPr>
                <w:rFonts w:ascii="Times New Roman" w:hAnsi="Times New Roman" w:cs="Times New Roman"/>
              </w:rPr>
            </w:pPr>
          </w:p>
        </w:tc>
        <w:tc>
          <w:tcPr>
            <w:tcW w:w="1342"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snapToGrid w:val="0"/>
              <w:rPr>
                <w:rFonts w:ascii="Times New Roman" w:hAnsi="Times New Roman" w:cs="Times New Roman"/>
              </w:rPr>
            </w:pPr>
          </w:p>
        </w:tc>
        <w:tc>
          <w:tcPr>
            <w:tcW w:w="1533" w:type="dxa"/>
            <w:gridSpan w:val="2"/>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snapToGrid w:val="0"/>
              <w:rPr>
                <w:rFonts w:ascii="Times New Roman" w:hAnsi="Times New Roman" w:cs="Times New Roman"/>
              </w:rPr>
            </w:pPr>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rsidR="00464209" w:rsidRDefault="00464209" w:rsidP="00AA50BC">
            <w:pPr>
              <w:pStyle w:val="ConsPlusNormal"/>
              <w:snapToGrid w:val="0"/>
              <w:rPr>
                <w:rFonts w:ascii="Times New Roman" w:hAnsi="Times New Roman" w:cs="Times New Roman"/>
              </w:rPr>
            </w:pPr>
          </w:p>
        </w:tc>
      </w:tr>
      <w:tr w:rsidR="00464209" w:rsidTr="00AA50BC">
        <w:tblPrEx>
          <w:tblCellMar>
            <w:top w:w="102" w:type="dxa"/>
            <w:left w:w="62" w:type="dxa"/>
            <w:bottom w:w="102" w:type="dxa"/>
            <w:right w:w="62" w:type="dxa"/>
          </w:tblCellMar>
        </w:tblPrEx>
        <w:trPr>
          <w:gridAfter w:val="1"/>
          <w:wAfter w:w="20" w:type="dxa"/>
          <w:trHeight w:val="255"/>
        </w:trPr>
        <w:tc>
          <w:tcPr>
            <w:tcW w:w="633"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proofErr w:type="spellStart"/>
            <w:r>
              <w:rPr>
                <w:rFonts w:ascii="Times New Roman" w:hAnsi="Times New Roman" w:cs="Times New Roman"/>
              </w:rPr>
              <w:t>h</w:t>
            </w:r>
            <w:proofErr w:type="spellEnd"/>
          </w:p>
        </w:tc>
        <w:tc>
          <w:tcPr>
            <w:tcW w:w="3305" w:type="dxa"/>
            <w:tcBorders>
              <w:top w:val="single" w:sz="4" w:space="0" w:color="000000"/>
              <w:left w:val="single" w:sz="4" w:space="0" w:color="000000"/>
              <w:bottom w:val="single" w:sz="4" w:space="0" w:color="000000"/>
            </w:tcBorders>
            <w:shd w:val="clear" w:color="auto" w:fill="auto"/>
          </w:tcPr>
          <w:p w:rsidR="00464209" w:rsidRDefault="00A3054D" w:rsidP="00AA50BC">
            <w:pPr>
              <w:pStyle w:val="ConsPlusNormal"/>
              <w:rPr>
                <w:rFonts w:ascii="Times New Roman" w:hAnsi="Times New Roman" w:cs="Times New Roman"/>
              </w:rPr>
            </w:pPr>
            <w:r>
              <w:rPr>
                <w:rFonts w:ascii="Times New Roman" w:hAnsi="Times New Roman" w:cs="Times New Roman"/>
              </w:rPr>
              <w:t>949916О.99.0ББ77АА00000</w:t>
            </w:r>
          </w:p>
        </w:tc>
        <w:tc>
          <w:tcPr>
            <w:tcW w:w="1516" w:type="dxa"/>
            <w:tcBorders>
              <w:top w:val="single" w:sz="4" w:space="0" w:color="000000"/>
              <w:left w:val="single" w:sz="4" w:space="0" w:color="000000"/>
              <w:bottom w:val="single" w:sz="4" w:space="0" w:color="000000"/>
            </w:tcBorders>
            <w:shd w:val="clear" w:color="auto" w:fill="auto"/>
          </w:tcPr>
          <w:p w:rsidR="00464209" w:rsidRDefault="00A3054D" w:rsidP="00AA50BC">
            <w:pPr>
              <w:pStyle w:val="ConsPlusNormal"/>
              <w:snapToGrid w:val="0"/>
              <w:rPr>
                <w:rFonts w:ascii="Times New Roman" w:hAnsi="Times New Roman" w:cs="Times New Roman"/>
              </w:rPr>
            </w:pPr>
            <w:r>
              <w:rPr>
                <w:rFonts w:ascii="Times New Roman" w:hAnsi="Times New Roman" w:cs="Times New Roman"/>
              </w:rPr>
              <w:t xml:space="preserve">Организация деятельности </w:t>
            </w:r>
            <w:r>
              <w:rPr>
                <w:rFonts w:ascii="Times New Roman" w:hAnsi="Times New Roman" w:cs="Times New Roman"/>
              </w:rPr>
              <w:lastRenderedPageBreak/>
              <w:t>клубных формирований</w:t>
            </w:r>
          </w:p>
        </w:tc>
        <w:tc>
          <w:tcPr>
            <w:tcW w:w="1276" w:type="dxa"/>
            <w:tcBorders>
              <w:top w:val="single" w:sz="4" w:space="0" w:color="000000"/>
              <w:left w:val="single" w:sz="4" w:space="0" w:color="000000"/>
              <w:bottom w:val="single" w:sz="4" w:space="0" w:color="000000"/>
            </w:tcBorders>
            <w:shd w:val="clear" w:color="auto" w:fill="auto"/>
          </w:tcPr>
          <w:p w:rsidR="00464209" w:rsidRDefault="00A3054D" w:rsidP="00AA50BC">
            <w:pPr>
              <w:pStyle w:val="ConsPlusNormal"/>
              <w:snapToGrid w:val="0"/>
              <w:rPr>
                <w:rFonts w:ascii="Times New Roman" w:hAnsi="Times New Roman" w:cs="Times New Roman"/>
              </w:rPr>
            </w:pPr>
            <w:proofErr w:type="spellStart"/>
            <w:proofErr w:type="gramStart"/>
            <w:r>
              <w:rPr>
                <w:rFonts w:ascii="Times New Roman" w:hAnsi="Times New Roman" w:cs="Times New Roman"/>
              </w:rPr>
              <w:lastRenderedPageBreak/>
              <w:t>К-во</w:t>
            </w:r>
            <w:proofErr w:type="spellEnd"/>
            <w:proofErr w:type="gramEnd"/>
            <w:r>
              <w:rPr>
                <w:rFonts w:ascii="Times New Roman" w:hAnsi="Times New Roman" w:cs="Times New Roman"/>
              </w:rPr>
              <w:t xml:space="preserve">  клубных </w:t>
            </w:r>
            <w:r>
              <w:rPr>
                <w:rFonts w:ascii="Times New Roman" w:hAnsi="Times New Roman" w:cs="Times New Roman"/>
              </w:rPr>
              <w:lastRenderedPageBreak/>
              <w:t>формирований</w:t>
            </w:r>
          </w:p>
        </w:tc>
        <w:tc>
          <w:tcPr>
            <w:tcW w:w="1075" w:type="dxa"/>
            <w:tcBorders>
              <w:top w:val="single" w:sz="4" w:space="0" w:color="000000"/>
              <w:left w:val="single" w:sz="4" w:space="0" w:color="000000"/>
              <w:bottom w:val="single" w:sz="4" w:space="0" w:color="000000"/>
            </w:tcBorders>
            <w:shd w:val="clear" w:color="auto" w:fill="auto"/>
          </w:tcPr>
          <w:p w:rsidR="00464209" w:rsidRDefault="00A3054D" w:rsidP="00AA50BC">
            <w:pPr>
              <w:pStyle w:val="ConsPlusNormal"/>
              <w:snapToGrid w:val="0"/>
              <w:rPr>
                <w:rFonts w:ascii="Times New Roman" w:hAnsi="Times New Roman" w:cs="Times New Roman"/>
              </w:rPr>
            </w:pPr>
            <w:r>
              <w:rPr>
                <w:rFonts w:ascii="Times New Roman" w:hAnsi="Times New Roman" w:cs="Times New Roman"/>
              </w:rPr>
              <w:lastRenderedPageBreak/>
              <w:t>Шт.</w:t>
            </w:r>
          </w:p>
        </w:tc>
        <w:tc>
          <w:tcPr>
            <w:tcW w:w="1610" w:type="dxa"/>
            <w:tcBorders>
              <w:top w:val="single" w:sz="4" w:space="0" w:color="000000"/>
              <w:left w:val="single" w:sz="4" w:space="0" w:color="000000"/>
              <w:bottom w:val="single" w:sz="4" w:space="0" w:color="000000"/>
            </w:tcBorders>
            <w:shd w:val="clear" w:color="auto" w:fill="auto"/>
          </w:tcPr>
          <w:p w:rsidR="00464209" w:rsidRDefault="007653CB" w:rsidP="00AA50BC">
            <w:pPr>
              <w:pStyle w:val="ConsPlusNormal"/>
              <w:snapToGrid w:val="0"/>
              <w:rPr>
                <w:rFonts w:ascii="Times New Roman" w:hAnsi="Times New Roman" w:cs="Times New Roman"/>
              </w:rPr>
            </w:pPr>
            <w:r>
              <w:rPr>
                <w:rFonts w:ascii="Times New Roman" w:hAnsi="Times New Roman" w:cs="Times New Roman"/>
              </w:rPr>
              <w:t>67</w:t>
            </w:r>
          </w:p>
        </w:tc>
        <w:tc>
          <w:tcPr>
            <w:tcW w:w="1666" w:type="dxa"/>
            <w:tcBorders>
              <w:top w:val="single" w:sz="4" w:space="0" w:color="000000"/>
              <w:left w:val="single" w:sz="4" w:space="0" w:color="000000"/>
              <w:bottom w:val="single" w:sz="4" w:space="0" w:color="000000"/>
            </w:tcBorders>
            <w:shd w:val="clear" w:color="auto" w:fill="auto"/>
          </w:tcPr>
          <w:p w:rsidR="00464209" w:rsidRDefault="00A3054D" w:rsidP="00AA50BC">
            <w:pPr>
              <w:pStyle w:val="ConsPlusNormal"/>
              <w:snapToGrid w:val="0"/>
              <w:rPr>
                <w:rFonts w:ascii="Times New Roman" w:hAnsi="Times New Roman" w:cs="Times New Roman"/>
              </w:rPr>
            </w:pPr>
            <w:r>
              <w:rPr>
                <w:rFonts w:ascii="Times New Roman" w:hAnsi="Times New Roman" w:cs="Times New Roman"/>
              </w:rPr>
              <w:t>68</w:t>
            </w:r>
          </w:p>
        </w:tc>
        <w:tc>
          <w:tcPr>
            <w:tcW w:w="1342"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snapToGrid w:val="0"/>
              <w:rPr>
                <w:rFonts w:ascii="Times New Roman" w:hAnsi="Times New Roman" w:cs="Times New Roman"/>
              </w:rPr>
            </w:pPr>
          </w:p>
        </w:tc>
        <w:tc>
          <w:tcPr>
            <w:tcW w:w="1533" w:type="dxa"/>
            <w:gridSpan w:val="2"/>
            <w:tcBorders>
              <w:top w:val="single" w:sz="4" w:space="0" w:color="000000"/>
              <w:left w:val="single" w:sz="4" w:space="0" w:color="000000"/>
              <w:bottom w:val="single" w:sz="4" w:space="0" w:color="000000"/>
            </w:tcBorders>
            <w:shd w:val="clear" w:color="auto" w:fill="auto"/>
          </w:tcPr>
          <w:p w:rsidR="00464209" w:rsidRDefault="007653CB" w:rsidP="00AA50BC">
            <w:pPr>
              <w:pStyle w:val="ConsPlusNormal"/>
              <w:snapToGrid w:val="0"/>
              <w:rPr>
                <w:rFonts w:ascii="Times New Roman" w:hAnsi="Times New Roman" w:cs="Times New Roman"/>
              </w:rPr>
            </w:pPr>
            <w:r>
              <w:rPr>
                <w:rFonts w:ascii="Times New Roman" w:hAnsi="Times New Roman" w:cs="Times New Roman"/>
              </w:rPr>
              <w:t>1.0</w:t>
            </w:r>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rsidR="00464209" w:rsidRDefault="00464209" w:rsidP="00AA50BC">
            <w:pPr>
              <w:pStyle w:val="ConsPlusNormal"/>
              <w:snapToGrid w:val="0"/>
              <w:rPr>
                <w:rFonts w:ascii="Times New Roman" w:hAnsi="Times New Roman" w:cs="Times New Roman"/>
              </w:rPr>
            </w:pPr>
          </w:p>
        </w:tc>
      </w:tr>
      <w:tr w:rsidR="00464209" w:rsidTr="00AA50BC">
        <w:tblPrEx>
          <w:tblCellMar>
            <w:top w:w="102" w:type="dxa"/>
            <w:left w:w="62" w:type="dxa"/>
            <w:bottom w:w="102" w:type="dxa"/>
            <w:right w:w="62" w:type="dxa"/>
          </w:tblCellMar>
        </w:tblPrEx>
        <w:trPr>
          <w:gridAfter w:val="1"/>
          <w:wAfter w:w="20" w:type="dxa"/>
          <w:trHeight w:val="374"/>
        </w:trPr>
        <w:tc>
          <w:tcPr>
            <w:tcW w:w="633"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lastRenderedPageBreak/>
              <w:t>h.1</w:t>
            </w:r>
          </w:p>
        </w:tc>
        <w:tc>
          <w:tcPr>
            <w:tcW w:w="3305"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snapToGrid w:val="0"/>
              <w:rPr>
                <w:rFonts w:ascii="Times New Roman" w:hAnsi="Times New Roman" w:cs="Times New Roman"/>
              </w:rPr>
            </w:pPr>
          </w:p>
        </w:tc>
        <w:tc>
          <w:tcPr>
            <w:tcW w:w="1516"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snapToGrid w:val="0"/>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tcPr>
          <w:p w:rsidR="00464209" w:rsidRDefault="007653CB" w:rsidP="00AA50BC">
            <w:pPr>
              <w:pStyle w:val="ConsPlusNormal"/>
              <w:rPr>
                <w:rFonts w:ascii="Times New Roman" w:hAnsi="Times New Roman" w:cs="Times New Roman"/>
              </w:rPr>
            </w:pPr>
            <w:r>
              <w:rPr>
                <w:rFonts w:ascii="Times New Roman" w:hAnsi="Times New Roman" w:cs="Times New Roman"/>
              </w:rPr>
              <w:t xml:space="preserve">Число участников клубных формирований </w:t>
            </w:r>
          </w:p>
        </w:tc>
        <w:tc>
          <w:tcPr>
            <w:tcW w:w="1075" w:type="dxa"/>
            <w:tcBorders>
              <w:top w:val="single" w:sz="4" w:space="0" w:color="000000"/>
              <w:left w:val="single" w:sz="4" w:space="0" w:color="000000"/>
              <w:bottom w:val="single" w:sz="4" w:space="0" w:color="000000"/>
            </w:tcBorders>
            <w:shd w:val="clear" w:color="auto" w:fill="auto"/>
          </w:tcPr>
          <w:p w:rsidR="00464209" w:rsidRDefault="007653CB" w:rsidP="00AA50BC">
            <w:pPr>
              <w:pStyle w:val="ConsPlusNormal"/>
              <w:snapToGrid w:val="0"/>
              <w:rPr>
                <w:rFonts w:ascii="Times New Roman" w:hAnsi="Times New Roman" w:cs="Times New Roman"/>
              </w:rPr>
            </w:pPr>
            <w:r>
              <w:rPr>
                <w:rFonts w:ascii="Times New Roman" w:hAnsi="Times New Roman" w:cs="Times New Roman"/>
              </w:rPr>
              <w:t>Шт.</w:t>
            </w:r>
          </w:p>
        </w:tc>
        <w:tc>
          <w:tcPr>
            <w:tcW w:w="1610" w:type="dxa"/>
            <w:tcBorders>
              <w:top w:val="single" w:sz="4" w:space="0" w:color="000000"/>
              <w:left w:val="single" w:sz="4" w:space="0" w:color="000000"/>
              <w:bottom w:val="single" w:sz="4" w:space="0" w:color="000000"/>
            </w:tcBorders>
            <w:shd w:val="clear" w:color="auto" w:fill="auto"/>
          </w:tcPr>
          <w:p w:rsidR="00464209" w:rsidRDefault="007653CB" w:rsidP="00AA50BC">
            <w:pPr>
              <w:pStyle w:val="ConsPlusNormal"/>
              <w:snapToGrid w:val="0"/>
              <w:rPr>
                <w:rFonts w:ascii="Times New Roman" w:hAnsi="Times New Roman" w:cs="Times New Roman"/>
              </w:rPr>
            </w:pPr>
            <w:r>
              <w:rPr>
                <w:rFonts w:ascii="Times New Roman" w:hAnsi="Times New Roman" w:cs="Times New Roman"/>
              </w:rPr>
              <w:t>787</w:t>
            </w:r>
          </w:p>
        </w:tc>
        <w:tc>
          <w:tcPr>
            <w:tcW w:w="1666" w:type="dxa"/>
            <w:tcBorders>
              <w:top w:val="single" w:sz="4" w:space="0" w:color="000000"/>
              <w:left w:val="single" w:sz="4" w:space="0" w:color="000000"/>
              <w:bottom w:val="single" w:sz="4" w:space="0" w:color="000000"/>
            </w:tcBorders>
            <w:shd w:val="clear" w:color="auto" w:fill="auto"/>
          </w:tcPr>
          <w:p w:rsidR="00464209" w:rsidRDefault="007653CB" w:rsidP="00AA50BC">
            <w:pPr>
              <w:pStyle w:val="ConsPlusNormal"/>
              <w:snapToGrid w:val="0"/>
              <w:rPr>
                <w:rFonts w:ascii="Times New Roman" w:hAnsi="Times New Roman" w:cs="Times New Roman"/>
              </w:rPr>
            </w:pPr>
            <w:r>
              <w:rPr>
                <w:rFonts w:ascii="Times New Roman" w:hAnsi="Times New Roman" w:cs="Times New Roman"/>
              </w:rPr>
              <w:t>750</w:t>
            </w:r>
          </w:p>
        </w:tc>
        <w:tc>
          <w:tcPr>
            <w:tcW w:w="1342" w:type="dxa"/>
            <w:tcBorders>
              <w:top w:val="single" w:sz="4" w:space="0" w:color="000000"/>
              <w:left w:val="single" w:sz="4" w:space="0" w:color="000000"/>
              <w:bottom w:val="single" w:sz="4" w:space="0" w:color="000000"/>
            </w:tcBorders>
            <w:shd w:val="clear" w:color="auto" w:fill="auto"/>
          </w:tcPr>
          <w:p w:rsidR="00464209" w:rsidRDefault="007653CB" w:rsidP="00AA50BC">
            <w:pPr>
              <w:pStyle w:val="ConsPlusNormal"/>
              <w:snapToGrid w:val="0"/>
              <w:rPr>
                <w:rFonts w:ascii="Times New Roman" w:hAnsi="Times New Roman" w:cs="Times New Roman"/>
              </w:rPr>
            </w:pPr>
            <w:r>
              <w:rPr>
                <w:rFonts w:ascii="Times New Roman" w:hAnsi="Times New Roman" w:cs="Times New Roman"/>
              </w:rPr>
              <w:t>1.0</w:t>
            </w:r>
          </w:p>
        </w:tc>
        <w:tc>
          <w:tcPr>
            <w:tcW w:w="1533" w:type="dxa"/>
            <w:gridSpan w:val="2"/>
            <w:tcBorders>
              <w:top w:val="single" w:sz="4" w:space="0" w:color="000000"/>
              <w:left w:val="single" w:sz="4" w:space="0" w:color="000000"/>
              <w:bottom w:val="single" w:sz="4" w:space="0" w:color="000000"/>
            </w:tcBorders>
            <w:shd w:val="clear" w:color="auto" w:fill="auto"/>
          </w:tcPr>
          <w:p w:rsidR="00464209" w:rsidRDefault="002077BC" w:rsidP="00AA50BC">
            <w:pPr>
              <w:pStyle w:val="ConsPlusNormal"/>
              <w:snapToGrid w:val="0"/>
              <w:rPr>
                <w:rFonts w:ascii="Times New Roman" w:hAnsi="Times New Roman" w:cs="Times New Roman"/>
              </w:rPr>
            </w:pPr>
            <w:r>
              <w:rPr>
                <w:rFonts w:ascii="Times New Roman" w:hAnsi="Times New Roman" w:cs="Times New Roman"/>
              </w:rPr>
              <w:t>0,9</w:t>
            </w:r>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rsidR="00464209" w:rsidRDefault="00464209" w:rsidP="00AA50BC">
            <w:pPr>
              <w:pStyle w:val="ConsPlusNormal"/>
              <w:snapToGrid w:val="0"/>
              <w:rPr>
                <w:rFonts w:ascii="Times New Roman" w:hAnsi="Times New Roman" w:cs="Times New Roman"/>
              </w:rPr>
            </w:pPr>
          </w:p>
        </w:tc>
      </w:tr>
      <w:tr w:rsidR="00464209" w:rsidTr="00AA50BC">
        <w:tblPrEx>
          <w:tblCellMar>
            <w:top w:w="102" w:type="dxa"/>
            <w:left w:w="62" w:type="dxa"/>
            <w:bottom w:w="102" w:type="dxa"/>
            <w:right w:w="62" w:type="dxa"/>
          </w:tblCellMar>
        </w:tblPrEx>
        <w:trPr>
          <w:gridAfter w:val="1"/>
          <w:wAfter w:w="20" w:type="dxa"/>
          <w:trHeight w:val="255"/>
        </w:trPr>
        <w:tc>
          <w:tcPr>
            <w:tcW w:w="633"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jc w:val="center"/>
              <w:rPr>
                <w:rFonts w:ascii="Times New Roman" w:hAnsi="Times New Roman" w:cs="Times New Roman"/>
              </w:rPr>
            </w:pPr>
            <w:r>
              <w:rPr>
                <w:rFonts w:ascii="Times New Roman" w:hAnsi="Times New Roman" w:cs="Times New Roman"/>
              </w:rPr>
              <w:t>h.2</w:t>
            </w:r>
          </w:p>
        </w:tc>
        <w:tc>
          <w:tcPr>
            <w:tcW w:w="3305"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snapToGrid w:val="0"/>
              <w:rPr>
                <w:rFonts w:ascii="Times New Roman" w:hAnsi="Times New Roman" w:cs="Times New Roman"/>
              </w:rPr>
            </w:pPr>
          </w:p>
        </w:tc>
        <w:tc>
          <w:tcPr>
            <w:tcW w:w="1516"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snapToGrid w:val="0"/>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rPr>
                <w:rFonts w:ascii="Times New Roman" w:hAnsi="Times New Roman" w:cs="Times New Roman"/>
              </w:rPr>
            </w:pPr>
          </w:p>
        </w:tc>
        <w:tc>
          <w:tcPr>
            <w:tcW w:w="1075"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snapToGrid w:val="0"/>
              <w:rPr>
                <w:rFonts w:ascii="Times New Roman" w:hAnsi="Times New Roman" w:cs="Times New Roman"/>
              </w:rPr>
            </w:pPr>
          </w:p>
        </w:tc>
        <w:tc>
          <w:tcPr>
            <w:tcW w:w="1610"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snapToGrid w:val="0"/>
              <w:rPr>
                <w:rFonts w:ascii="Times New Roman" w:hAnsi="Times New Roman" w:cs="Times New Roman"/>
              </w:rPr>
            </w:pPr>
          </w:p>
        </w:tc>
        <w:tc>
          <w:tcPr>
            <w:tcW w:w="1666"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snapToGrid w:val="0"/>
              <w:rPr>
                <w:rFonts w:ascii="Times New Roman" w:hAnsi="Times New Roman" w:cs="Times New Roman"/>
              </w:rPr>
            </w:pPr>
          </w:p>
        </w:tc>
        <w:tc>
          <w:tcPr>
            <w:tcW w:w="1342" w:type="dxa"/>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snapToGrid w:val="0"/>
              <w:rPr>
                <w:rFonts w:ascii="Times New Roman" w:hAnsi="Times New Roman" w:cs="Times New Roman"/>
              </w:rPr>
            </w:pPr>
          </w:p>
        </w:tc>
        <w:tc>
          <w:tcPr>
            <w:tcW w:w="1533" w:type="dxa"/>
            <w:gridSpan w:val="2"/>
            <w:tcBorders>
              <w:top w:val="single" w:sz="4" w:space="0" w:color="000000"/>
              <w:left w:val="single" w:sz="4" w:space="0" w:color="000000"/>
              <w:bottom w:val="single" w:sz="4" w:space="0" w:color="000000"/>
            </w:tcBorders>
            <w:shd w:val="clear" w:color="auto" w:fill="auto"/>
          </w:tcPr>
          <w:p w:rsidR="00464209" w:rsidRDefault="00464209" w:rsidP="00AA50BC">
            <w:pPr>
              <w:pStyle w:val="ConsPlusNormal"/>
              <w:snapToGrid w:val="0"/>
              <w:rPr>
                <w:rFonts w:ascii="Times New Roman" w:hAnsi="Times New Roman" w:cs="Times New Roman"/>
              </w:rPr>
            </w:pPr>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rsidR="00464209" w:rsidRDefault="00464209" w:rsidP="00AA50BC">
            <w:pPr>
              <w:pStyle w:val="ConsPlusNormal"/>
              <w:snapToGrid w:val="0"/>
              <w:rPr>
                <w:rFonts w:ascii="Times New Roman" w:hAnsi="Times New Roman" w:cs="Times New Roman"/>
              </w:rPr>
            </w:pPr>
          </w:p>
        </w:tc>
      </w:tr>
    </w:tbl>
    <w:p w:rsidR="00464209" w:rsidRDefault="00464209" w:rsidP="00464209">
      <w:pPr>
        <w:ind w:firstLine="0"/>
        <w:sectPr w:rsidR="00464209" w:rsidSect="0075790E">
          <w:pgSz w:w="16838" w:h="11906" w:orient="landscape"/>
          <w:pgMar w:top="1701" w:right="1134" w:bottom="851" w:left="1134" w:header="720" w:footer="720" w:gutter="0"/>
          <w:cols w:space="720"/>
          <w:docGrid w:linePitch="600" w:charSpace="36864"/>
        </w:sectPr>
      </w:pPr>
    </w:p>
    <w:p w:rsidR="001F6001" w:rsidRDefault="001F6001" w:rsidP="00464209"/>
    <w:sectPr w:rsidR="001F6001" w:rsidSect="00464209">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90">
    <w:altName w:val="Times New Roman"/>
    <w:charset w:val="CC"/>
    <w:family w:val="auto"/>
    <w:pitch w:val="variable"/>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proofState w:spelling="clean" w:grammar="clean"/>
  <w:defaultTabStop w:val="708"/>
  <w:drawingGridHorizontalSpacing w:val="110"/>
  <w:displayHorizontalDrawingGridEvery w:val="2"/>
  <w:characterSpacingControl w:val="doNotCompress"/>
  <w:compat/>
  <w:rsids>
    <w:rsidRoot w:val="00464209"/>
    <w:rsid w:val="001E1D44"/>
    <w:rsid w:val="001F6001"/>
    <w:rsid w:val="002077BC"/>
    <w:rsid w:val="002661AC"/>
    <w:rsid w:val="002721B5"/>
    <w:rsid w:val="002E36FD"/>
    <w:rsid w:val="00464209"/>
    <w:rsid w:val="00506693"/>
    <w:rsid w:val="00664D11"/>
    <w:rsid w:val="007653CB"/>
    <w:rsid w:val="009808A3"/>
    <w:rsid w:val="009900EF"/>
    <w:rsid w:val="00A3054D"/>
    <w:rsid w:val="00A91D58"/>
    <w:rsid w:val="00B45784"/>
    <w:rsid w:val="00C1028C"/>
    <w:rsid w:val="00C964D4"/>
    <w:rsid w:val="00D25A4A"/>
    <w:rsid w:val="00DB6353"/>
    <w:rsid w:val="00E166B3"/>
    <w:rsid w:val="00EA03D8"/>
    <w:rsid w:val="00F937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4209"/>
    <w:pPr>
      <w:suppressAutoHyphens/>
      <w:spacing w:after="0" w:line="240" w:lineRule="auto"/>
      <w:ind w:firstLine="284"/>
      <w:jc w:val="both"/>
    </w:pPr>
    <w:rPr>
      <w:rFonts w:ascii="Calibri" w:eastAsia="SimSun" w:hAnsi="Calibri" w:cs="font29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64209"/>
    <w:rPr>
      <w:color w:val="000080"/>
      <w:u w:val="single"/>
    </w:rPr>
  </w:style>
  <w:style w:type="paragraph" w:customStyle="1" w:styleId="ConsPlusNormal">
    <w:name w:val="ConsPlusNormal"/>
    <w:rsid w:val="00464209"/>
    <w:pPr>
      <w:widowControl w:val="0"/>
      <w:suppressAutoHyphens/>
      <w:spacing w:after="0" w:line="240" w:lineRule="auto"/>
    </w:pPr>
    <w:rPr>
      <w:rFonts w:ascii="Calibri" w:eastAsia="Times New Roman" w:hAnsi="Calibri" w:cs="Calibri"/>
      <w:szCs w:val="20"/>
      <w:lang w:eastAsia="ar-SA"/>
    </w:rPr>
  </w:style>
  <w:style w:type="paragraph" w:customStyle="1" w:styleId="ConsPlusNonformat">
    <w:name w:val="ConsPlusNonformat"/>
    <w:rsid w:val="00464209"/>
    <w:pPr>
      <w:widowControl w:val="0"/>
      <w:suppressAutoHyphens/>
      <w:spacing w:after="0" w:line="240" w:lineRule="auto"/>
    </w:pPr>
    <w:rPr>
      <w:rFonts w:ascii="Courier New" w:eastAsia="Times New Roman" w:hAnsi="Courier New" w:cs="Courier New"/>
      <w:sz w:val="20"/>
      <w:szCs w:val="20"/>
      <w:lang w:eastAsia="ar-SA"/>
    </w:rPr>
  </w:style>
  <w:style w:type="paragraph" w:styleId="a4">
    <w:name w:val="Balloon Text"/>
    <w:basedOn w:val="a"/>
    <w:link w:val="a5"/>
    <w:uiPriority w:val="99"/>
    <w:semiHidden/>
    <w:unhideWhenUsed/>
    <w:rsid w:val="009900EF"/>
    <w:rPr>
      <w:rFonts w:ascii="Tahoma" w:hAnsi="Tahoma" w:cs="Tahoma"/>
      <w:sz w:val="16"/>
      <w:szCs w:val="16"/>
    </w:rPr>
  </w:style>
  <w:style w:type="character" w:customStyle="1" w:styleId="a5">
    <w:name w:val="Текст выноски Знак"/>
    <w:basedOn w:val="a0"/>
    <w:link w:val="a4"/>
    <w:uiPriority w:val="99"/>
    <w:semiHidden/>
    <w:rsid w:val="009900EF"/>
    <w:rPr>
      <w:rFonts w:ascii="Tahoma" w:eastAsia="SimSu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243957173">
      <w:bodyDiv w:val="1"/>
      <w:marLeft w:val="0"/>
      <w:marRight w:val="0"/>
      <w:marTop w:val="0"/>
      <w:marBottom w:val="0"/>
      <w:divBdr>
        <w:top w:val="none" w:sz="0" w:space="0" w:color="auto"/>
        <w:left w:val="none" w:sz="0" w:space="0" w:color="auto"/>
        <w:bottom w:val="none" w:sz="0" w:space="0" w:color="auto"/>
        <w:right w:val="none" w:sz="0" w:space="0" w:color="auto"/>
      </w:divBdr>
    </w:div>
    <w:div w:id="200149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779</Words>
  <Characters>4443</Characters>
  <Application>Microsoft Office Word</Application>
  <DocSecurity>0</DocSecurity>
  <Lines>37</Lines>
  <Paragraphs>10</Paragraphs>
  <ScaleCrop>false</ScaleCrop>
  <Company/>
  <LinksUpToDate>false</LinksUpToDate>
  <CharactersWithSpaces>5212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c:creator>
  <cp:lastModifiedBy>Пользователь</cp:lastModifiedBy>
  <cp:revision>2</cp:revision>
  <dcterms:created xsi:type="dcterms:W3CDTF">2021-02-05T12:17:00Z</dcterms:created>
  <dcterms:modified xsi:type="dcterms:W3CDTF">2021-02-05T12:17:00Z</dcterms:modified>
</cp:coreProperties>
</file>