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A6" w:rsidRDefault="00BC19F5" w:rsidP="0090344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1327785</wp:posOffset>
            </wp:positionV>
            <wp:extent cx="1504950" cy="1504950"/>
            <wp:effectExtent l="0" t="0" r="0" b="0"/>
            <wp:wrapThrough wrapText="bothSides">
              <wp:wrapPolygon edited="0">
                <wp:start x="10937" y="1367"/>
                <wp:lineTo x="4648" y="5468"/>
                <wp:lineTo x="0" y="7109"/>
                <wp:lineTo x="0" y="8203"/>
                <wp:lineTo x="5742" y="10116"/>
                <wp:lineTo x="3008" y="14491"/>
                <wp:lineTo x="3008" y="16678"/>
                <wp:lineTo x="7382" y="18866"/>
                <wp:lineTo x="11757" y="18866"/>
                <wp:lineTo x="11757" y="20780"/>
                <wp:lineTo x="13671" y="20780"/>
                <wp:lineTo x="16405" y="20780"/>
                <wp:lineTo x="20506" y="19686"/>
                <wp:lineTo x="20233" y="18866"/>
                <wp:lineTo x="16952" y="14491"/>
                <wp:lineTo x="19686" y="10390"/>
                <wp:lineTo x="19686" y="10116"/>
                <wp:lineTo x="21327" y="6015"/>
                <wp:lineTo x="21327" y="5742"/>
                <wp:lineTo x="21600" y="4922"/>
                <wp:lineTo x="12851" y="1367"/>
                <wp:lineTo x="10937" y="1367"/>
              </wp:wrapPolygon>
            </wp:wrapThrough>
            <wp:docPr id="2" name="Рисунок 1" descr="logolrd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rd202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E8C" w:rsidRPr="008D6E8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-15240</wp:posOffset>
            </wp:positionV>
            <wp:extent cx="7080885" cy="2371725"/>
            <wp:effectExtent l="19050" t="0" r="5715" b="0"/>
            <wp:wrapTight wrapText="bothSides">
              <wp:wrapPolygon edited="0">
                <wp:start x="-58" y="0"/>
                <wp:lineTo x="-58" y="21513"/>
                <wp:lineTo x="21617" y="21513"/>
                <wp:lineTo x="21617" y="0"/>
                <wp:lineTo x="-58" y="0"/>
              </wp:wrapPolygon>
            </wp:wrapTight>
            <wp:docPr id="1" name="Рисунок 0" descr="к подвигу 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подвигу героев.jpg"/>
                    <pic:cNvPicPr/>
                  </pic:nvPicPr>
                  <pic:blipFill>
                    <a:blip r:embed="rId7" cstate="print"/>
                    <a:srcRect t="6044" b="70443"/>
                    <a:stretch>
                      <a:fillRect/>
                    </a:stretch>
                  </pic:blipFill>
                  <pic:spPr>
                    <a:xfrm>
                      <a:off x="0" y="0"/>
                      <a:ext cx="708088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5A6">
        <w:rPr>
          <w:sz w:val="28"/>
          <w:szCs w:val="28"/>
        </w:rPr>
        <w:t xml:space="preserve">                                                     ПОЛОЖЕНИЕ</w:t>
      </w:r>
    </w:p>
    <w:p w:rsidR="009A55A6" w:rsidRPr="009A55A6" w:rsidRDefault="009A55A6" w:rsidP="0090344B">
      <w:pPr>
        <w:rPr>
          <w:sz w:val="28"/>
          <w:szCs w:val="28"/>
        </w:rPr>
      </w:pP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о </w:t>
      </w:r>
      <w:r w:rsidR="0090344B" w:rsidRPr="009A55A6">
        <w:rPr>
          <w:sz w:val="28"/>
          <w:szCs w:val="28"/>
        </w:rPr>
        <w:t xml:space="preserve"> муниципальном фе</w:t>
      </w:r>
      <w:r w:rsidR="00E7724A" w:rsidRPr="009A55A6">
        <w:rPr>
          <w:sz w:val="28"/>
          <w:szCs w:val="28"/>
        </w:rPr>
        <w:t xml:space="preserve">стивале </w:t>
      </w:r>
      <w:r w:rsidR="0090344B" w:rsidRPr="009A55A6">
        <w:rPr>
          <w:sz w:val="28"/>
          <w:szCs w:val="28"/>
        </w:rPr>
        <w:t xml:space="preserve"> военно-патр</w:t>
      </w:r>
      <w:r w:rsidR="00E7724A" w:rsidRPr="009A55A6">
        <w:rPr>
          <w:sz w:val="28"/>
          <w:szCs w:val="28"/>
        </w:rPr>
        <w:t>иотической песни, посвященном 78</w:t>
      </w:r>
      <w:r w:rsidR="0090344B" w:rsidRPr="009A55A6">
        <w:rPr>
          <w:sz w:val="28"/>
          <w:szCs w:val="28"/>
        </w:rPr>
        <w:t>-й годовщине Победы в Великой Отечественной войне</w:t>
      </w:r>
    </w:p>
    <w:p w:rsidR="0090344B" w:rsidRPr="009A55A6" w:rsidRDefault="00E7724A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              </w:t>
      </w:r>
      <w:r w:rsidR="00E342A6">
        <w:rPr>
          <w:sz w:val="28"/>
          <w:szCs w:val="28"/>
        </w:rPr>
        <w:t xml:space="preserve">                   </w:t>
      </w:r>
      <w:r w:rsidRPr="009A55A6">
        <w:rPr>
          <w:sz w:val="28"/>
          <w:szCs w:val="28"/>
        </w:rPr>
        <w:t xml:space="preserve"> «Любовью к Родине дыша»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1.        Общие положения</w:t>
      </w:r>
    </w:p>
    <w:p w:rsidR="0090344B" w:rsidRPr="009A55A6" w:rsidRDefault="00E7724A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Фестиваль </w:t>
      </w:r>
      <w:r w:rsidR="0090344B" w:rsidRPr="009A55A6">
        <w:rPr>
          <w:sz w:val="28"/>
          <w:szCs w:val="28"/>
        </w:rPr>
        <w:t xml:space="preserve"> организован</w:t>
      </w:r>
      <w:r w:rsidRPr="009A55A6">
        <w:rPr>
          <w:sz w:val="28"/>
          <w:szCs w:val="28"/>
        </w:rPr>
        <w:t xml:space="preserve"> Комитетом по культуре, делам</w:t>
      </w:r>
      <w:r w:rsidR="00BF120D">
        <w:rPr>
          <w:sz w:val="28"/>
          <w:szCs w:val="28"/>
        </w:rPr>
        <w:t xml:space="preserve"> молодёжи и спорту </w:t>
      </w:r>
      <w:r w:rsidRPr="009A55A6">
        <w:rPr>
          <w:sz w:val="28"/>
          <w:szCs w:val="28"/>
        </w:rPr>
        <w:t xml:space="preserve"> Кесовогорского муниципального округа </w:t>
      </w:r>
      <w:r w:rsidR="00D97CAC">
        <w:rPr>
          <w:sz w:val="28"/>
          <w:szCs w:val="28"/>
        </w:rPr>
        <w:t xml:space="preserve">   </w:t>
      </w:r>
      <w:r w:rsidRPr="009A55A6">
        <w:rPr>
          <w:sz w:val="28"/>
          <w:szCs w:val="28"/>
        </w:rPr>
        <w:t xml:space="preserve">и </w:t>
      </w:r>
      <w:r w:rsidR="00E342A6">
        <w:rPr>
          <w:sz w:val="28"/>
          <w:szCs w:val="28"/>
        </w:rPr>
        <w:t xml:space="preserve">     </w:t>
      </w:r>
      <w:r w:rsidRPr="009A55A6">
        <w:rPr>
          <w:sz w:val="28"/>
          <w:szCs w:val="28"/>
        </w:rPr>
        <w:t xml:space="preserve">МУ «Кесовогорский ЦДК» 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2.Цели и задачи</w:t>
      </w:r>
      <w:r w:rsidR="00E7724A" w:rsidRPr="009A55A6">
        <w:rPr>
          <w:sz w:val="28"/>
          <w:szCs w:val="28"/>
        </w:rPr>
        <w:t>: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воспитание патриотических ценностей и идеалов, уважение к культурному наследию России;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формирование активной гражданской позиции;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популяризация военно-патриотической песни;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реализация творческих возможностей, развитие лучших традиций, художественного творчества;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выявление и поддержка самодеятельных талантов.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3.Время и место проведения</w:t>
      </w:r>
      <w:r w:rsidR="00E342A6">
        <w:rPr>
          <w:sz w:val="28"/>
          <w:szCs w:val="28"/>
        </w:rPr>
        <w:t>:</w:t>
      </w:r>
    </w:p>
    <w:p w:rsidR="0090344B" w:rsidRPr="009A55A6" w:rsidRDefault="0090344B" w:rsidP="0090344B">
      <w:pPr>
        <w:rPr>
          <w:b/>
          <w:sz w:val="28"/>
          <w:szCs w:val="28"/>
        </w:rPr>
      </w:pPr>
      <w:r w:rsidRPr="009A55A6">
        <w:rPr>
          <w:sz w:val="28"/>
          <w:szCs w:val="28"/>
        </w:rPr>
        <w:lastRenderedPageBreak/>
        <w:t xml:space="preserve">            </w:t>
      </w:r>
      <w:r w:rsidR="00E342A6">
        <w:rPr>
          <w:b/>
          <w:sz w:val="28"/>
          <w:szCs w:val="28"/>
        </w:rPr>
        <w:t xml:space="preserve">Фестиваль </w:t>
      </w:r>
      <w:r w:rsidR="00E7724A" w:rsidRPr="009A55A6">
        <w:rPr>
          <w:b/>
          <w:sz w:val="28"/>
          <w:szCs w:val="28"/>
        </w:rPr>
        <w:t xml:space="preserve"> проводится 28</w:t>
      </w:r>
      <w:r w:rsidR="009A55A6" w:rsidRPr="009A55A6">
        <w:rPr>
          <w:b/>
          <w:sz w:val="28"/>
          <w:szCs w:val="28"/>
        </w:rPr>
        <w:t xml:space="preserve"> апреля 2023</w:t>
      </w:r>
      <w:r w:rsidRPr="009A55A6">
        <w:rPr>
          <w:b/>
          <w:sz w:val="28"/>
          <w:szCs w:val="28"/>
        </w:rPr>
        <w:t xml:space="preserve"> г. в 17.00 в зрительном за</w:t>
      </w:r>
      <w:r w:rsidR="00E7724A" w:rsidRPr="009A55A6">
        <w:rPr>
          <w:b/>
          <w:sz w:val="28"/>
          <w:szCs w:val="28"/>
        </w:rPr>
        <w:t>ле Кесовогорского ЦДК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4.Условия пров</w:t>
      </w:r>
      <w:r w:rsidR="00E342A6">
        <w:rPr>
          <w:sz w:val="28"/>
          <w:szCs w:val="28"/>
        </w:rPr>
        <w:t>едения фестиваля:</w:t>
      </w:r>
    </w:p>
    <w:p w:rsidR="0090344B" w:rsidRPr="009A55A6" w:rsidRDefault="00E7724A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Участники: солисты, </w:t>
      </w:r>
      <w:r w:rsidR="0090344B" w:rsidRPr="009A55A6">
        <w:rPr>
          <w:sz w:val="28"/>
          <w:szCs w:val="28"/>
        </w:rPr>
        <w:t xml:space="preserve"> вокальные ансамбли</w:t>
      </w:r>
      <w:r w:rsidRPr="009A55A6">
        <w:rPr>
          <w:sz w:val="28"/>
          <w:szCs w:val="28"/>
        </w:rPr>
        <w:t>, хоры</w:t>
      </w:r>
      <w:r w:rsidR="0090344B" w:rsidRPr="009A55A6">
        <w:rPr>
          <w:sz w:val="28"/>
          <w:szCs w:val="28"/>
        </w:rPr>
        <w:t xml:space="preserve"> трудовых коллективов предприятий и учреждений всех форм собственности, общественных формирований, находя</w:t>
      </w:r>
      <w:r w:rsidRPr="009A55A6">
        <w:rPr>
          <w:sz w:val="28"/>
          <w:szCs w:val="28"/>
        </w:rPr>
        <w:t xml:space="preserve">щихся на территории Кесовогорского МО. 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Программные требования: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от каждого колле</w:t>
      </w:r>
      <w:r w:rsidR="00E342A6">
        <w:rPr>
          <w:sz w:val="28"/>
          <w:szCs w:val="28"/>
        </w:rPr>
        <w:t xml:space="preserve">ктива-участника на фестиваль </w:t>
      </w:r>
      <w:r w:rsidRPr="009A55A6">
        <w:rPr>
          <w:sz w:val="28"/>
          <w:szCs w:val="28"/>
        </w:rPr>
        <w:t>предоставляется по одному номеру;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·         тематика исполняемых произведений – песни о Великой Отечественной войне 1941-1945 </w:t>
      </w:r>
      <w:proofErr w:type="spellStart"/>
      <w:proofErr w:type="gramStart"/>
      <w:r w:rsidRPr="009A55A6">
        <w:rPr>
          <w:sz w:val="28"/>
          <w:szCs w:val="28"/>
        </w:rPr>
        <w:t>гг</w:t>
      </w:r>
      <w:proofErr w:type="spellEnd"/>
      <w:proofErr w:type="gramEnd"/>
      <w:r w:rsidRPr="009A55A6">
        <w:rPr>
          <w:sz w:val="28"/>
          <w:szCs w:val="28"/>
        </w:rPr>
        <w:t>;</w:t>
      </w:r>
      <w:r w:rsidR="009A55A6" w:rsidRPr="009A55A6">
        <w:rPr>
          <w:sz w:val="28"/>
          <w:szCs w:val="28"/>
        </w:rPr>
        <w:t xml:space="preserve"> </w:t>
      </w:r>
      <w:r w:rsidR="00E7724A" w:rsidRPr="009A55A6">
        <w:rPr>
          <w:sz w:val="28"/>
          <w:szCs w:val="28"/>
        </w:rPr>
        <w:t>о Родине, о красоте родного края, о защитниках Отечества.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</w:t>
      </w:r>
      <w:r w:rsidR="00E7724A" w:rsidRPr="009A55A6">
        <w:rPr>
          <w:sz w:val="28"/>
          <w:szCs w:val="28"/>
        </w:rPr>
        <w:t>        исполняемый номер  может</w:t>
      </w:r>
      <w:r w:rsidRPr="009A55A6">
        <w:rPr>
          <w:sz w:val="28"/>
          <w:szCs w:val="28"/>
        </w:rPr>
        <w:t xml:space="preserve"> быть инсценирован (использование театрализации);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продолжительность номера - не более 7 минут;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музыкальное сопровождение обеспечивается участниками в виде качественной фонограммы на Flesh-носителях или инструментального сопровождения с аккомпаниатором;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композиция исполняется под фонограммы, аккомпанемент, акапельно;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приветствуются дополнения в виде</w:t>
      </w:r>
      <w:r w:rsidR="00E7724A" w:rsidRPr="009A55A6">
        <w:rPr>
          <w:sz w:val="28"/>
          <w:szCs w:val="28"/>
        </w:rPr>
        <w:t xml:space="preserve"> танцев, </w:t>
      </w:r>
      <w:r w:rsidRPr="009A55A6">
        <w:rPr>
          <w:sz w:val="28"/>
          <w:szCs w:val="28"/>
        </w:rPr>
        <w:t xml:space="preserve"> стихов, пояснений, истории песни, и т.д.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количество совершеннолетних участников в номере не ограничено;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·         количество несовершеннолетних участников в номере не может превышать 3-х че</w:t>
      </w:r>
      <w:r w:rsidR="00014304" w:rsidRPr="009A55A6">
        <w:rPr>
          <w:sz w:val="28"/>
          <w:szCs w:val="28"/>
        </w:rPr>
        <w:t>ловек</w:t>
      </w:r>
    </w:p>
    <w:p w:rsidR="00014304" w:rsidRPr="009A55A6" w:rsidRDefault="00014304" w:rsidP="0090344B">
      <w:pPr>
        <w:rPr>
          <w:b/>
          <w:sz w:val="28"/>
          <w:szCs w:val="28"/>
        </w:rPr>
      </w:pPr>
      <w:r w:rsidRPr="009A55A6">
        <w:rPr>
          <w:b/>
          <w:sz w:val="28"/>
          <w:szCs w:val="28"/>
        </w:rPr>
        <w:t>.          Возраст участников от 16 лет и старше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A55A6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5.Критерии  выступления: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lastRenderedPageBreak/>
        <w:t>- умение передать характер и основной смысл песни;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выразительность и эмоциональность инсценировки, артистичность;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слаженность исполнения сценического действия, массовость;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цельность номера и его композиционное единство;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вокальное мастерство;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сценография (оформление сцены, действие на сцене);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внешний вид, использование сценических костюмов и реквизита;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- особые отметки (</w:t>
      </w:r>
      <w:proofErr w:type="spellStart"/>
      <w:r w:rsidRPr="009A55A6">
        <w:rPr>
          <w:sz w:val="28"/>
          <w:szCs w:val="28"/>
        </w:rPr>
        <w:t>акапелла</w:t>
      </w:r>
      <w:proofErr w:type="spellEnd"/>
      <w:r w:rsidRPr="009A55A6">
        <w:rPr>
          <w:sz w:val="28"/>
          <w:szCs w:val="28"/>
        </w:rPr>
        <w:t>, фоновое сопровождение номера видеорядом/слайдовой презентацией, соответствующее теме исполняемой композиции и др.)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E7724A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6.Организаторы</w:t>
      </w:r>
      <w:proofErr w:type="gramStart"/>
      <w:r w:rsidRPr="009A55A6">
        <w:rPr>
          <w:sz w:val="28"/>
          <w:szCs w:val="28"/>
        </w:rPr>
        <w:t xml:space="preserve"> </w:t>
      </w:r>
      <w:r w:rsidR="00E342A6">
        <w:rPr>
          <w:sz w:val="28"/>
          <w:szCs w:val="28"/>
        </w:rPr>
        <w:t>:</w:t>
      </w:r>
      <w:proofErr w:type="gramEnd"/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Организация и проведен</w:t>
      </w:r>
      <w:r w:rsidR="00E342A6">
        <w:rPr>
          <w:sz w:val="28"/>
          <w:szCs w:val="28"/>
        </w:rPr>
        <w:t>ие фестиваля</w:t>
      </w:r>
      <w:r w:rsidR="00E7724A" w:rsidRPr="009A55A6">
        <w:rPr>
          <w:sz w:val="28"/>
          <w:szCs w:val="28"/>
        </w:rPr>
        <w:t xml:space="preserve"> возлагается на </w:t>
      </w:r>
      <w:r w:rsidR="00014304" w:rsidRPr="009A55A6">
        <w:rPr>
          <w:sz w:val="28"/>
          <w:szCs w:val="28"/>
        </w:rPr>
        <w:t>МУ  «Кесовогорский ЦДК»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7.  Награждение </w:t>
      </w: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Все участники  получают Диплом участника фестиваля.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Лучшие номера могут быть включены </w:t>
      </w:r>
      <w:r w:rsidR="00014304" w:rsidRPr="009A55A6">
        <w:rPr>
          <w:sz w:val="28"/>
          <w:szCs w:val="28"/>
        </w:rPr>
        <w:t>в Праздничный концерт 9 мая 2023</w:t>
      </w:r>
      <w:r w:rsidRPr="009A55A6">
        <w:rPr>
          <w:sz w:val="28"/>
          <w:szCs w:val="28"/>
        </w:rPr>
        <w:t xml:space="preserve"> года.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                                                                      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8. Контактная информация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Заявки на участие принимаются до 21 апреля 202</w:t>
      </w:r>
      <w:r w:rsidR="00014304" w:rsidRPr="009A55A6">
        <w:rPr>
          <w:sz w:val="28"/>
          <w:szCs w:val="28"/>
        </w:rPr>
        <w:t>3 г. в Кесовогорском ЦДК</w:t>
      </w: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 Телефон для справок  2-12 43</w:t>
      </w:r>
      <w:r w:rsidR="009A55A6" w:rsidRPr="009A55A6">
        <w:rPr>
          <w:sz w:val="28"/>
          <w:szCs w:val="28"/>
        </w:rPr>
        <w:t>; 2-13-56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lastRenderedPageBreak/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Приложение</w:t>
      </w: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                                                               </w:t>
      </w:r>
      <w:r w:rsidR="0090344B" w:rsidRPr="009A55A6">
        <w:rPr>
          <w:sz w:val="28"/>
          <w:szCs w:val="28"/>
        </w:rPr>
        <w:t>Заявка</w:t>
      </w: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на участие</w:t>
      </w:r>
      <w:r w:rsidR="009A55A6" w:rsidRPr="009A55A6">
        <w:rPr>
          <w:sz w:val="28"/>
          <w:szCs w:val="28"/>
        </w:rPr>
        <w:t xml:space="preserve"> в</w:t>
      </w:r>
      <w:r w:rsidRPr="009A55A6">
        <w:rPr>
          <w:sz w:val="28"/>
          <w:szCs w:val="28"/>
        </w:rPr>
        <w:t xml:space="preserve"> </w:t>
      </w:r>
      <w:r w:rsidR="0090344B" w:rsidRPr="009A55A6">
        <w:rPr>
          <w:sz w:val="28"/>
          <w:szCs w:val="28"/>
        </w:rPr>
        <w:t xml:space="preserve"> муницип</w:t>
      </w:r>
      <w:r w:rsidRPr="009A55A6">
        <w:rPr>
          <w:sz w:val="28"/>
          <w:szCs w:val="28"/>
        </w:rPr>
        <w:t xml:space="preserve">альном   фестивале  </w:t>
      </w:r>
      <w:r w:rsidR="0090344B" w:rsidRPr="009A55A6">
        <w:rPr>
          <w:sz w:val="28"/>
          <w:szCs w:val="28"/>
        </w:rPr>
        <w:t xml:space="preserve"> военно-патриотической песни, посвященном </w:t>
      </w:r>
      <w:r w:rsidRPr="009A55A6">
        <w:rPr>
          <w:sz w:val="28"/>
          <w:szCs w:val="28"/>
        </w:rPr>
        <w:t>78</w:t>
      </w:r>
      <w:r w:rsidR="0090344B" w:rsidRPr="009A55A6">
        <w:rPr>
          <w:sz w:val="28"/>
          <w:szCs w:val="28"/>
        </w:rPr>
        <w:t>-й годовщине Победы в Великой Отечественной войне</w:t>
      </w:r>
      <w:r w:rsidR="009A55A6" w:rsidRPr="009A55A6">
        <w:rPr>
          <w:sz w:val="28"/>
          <w:szCs w:val="28"/>
        </w:rPr>
        <w:t>.</w:t>
      </w:r>
    </w:p>
    <w:p w:rsidR="0090344B" w:rsidRPr="009A55A6" w:rsidRDefault="00014304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 xml:space="preserve">                                         «Любовью к Родине дыша»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 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1.Участник (название организации) _______________________________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_________________________________________________________________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2.Название песни, автор музыки и текста, кинофильм, из которого взята песня __________________________________________________________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_____________________________________________________________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3.Музыкальное сопровождение (указать носитель информации)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_________________________________________________________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4.Контакты (Ф.И.О. руководителя, тел.) ______________________________</w:t>
      </w:r>
    </w:p>
    <w:p w:rsidR="0090344B" w:rsidRPr="009A55A6" w:rsidRDefault="0090344B" w:rsidP="0090344B">
      <w:pPr>
        <w:rPr>
          <w:sz w:val="28"/>
          <w:szCs w:val="28"/>
        </w:rPr>
      </w:pPr>
      <w:r w:rsidRPr="009A55A6">
        <w:rPr>
          <w:sz w:val="28"/>
          <w:szCs w:val="28"/>
        </w:rPr>
        <w:t>________________________________________________________________</w:t>
      </w:r>
    </w:p>
    <w:p w:rsidR="0090344B" w:rsidRPr="009A55A6" w:rsidRDefault="0090344B" w:rsidP="0090344B">
      <w:pPr>
        <w:pStyle w:val="a3"/>
        <w:shd w:val="clear" w:color="auto" w:fill="EDEDED"/>
        <w:rPr>
          <w:rFonts w:ascii="Arial" w:hAnsi="Arial" w:cs="Arial"/>
          <w:color w:val="1C1C1C"/>
          <w:sz w:val="28"/>
          <w:szCs w:val="28"/>
        </w:rPr>
      </w:pPr>
      <w:r w:rsidRPr="009A55A6">
        <w:rPr>
          <w:rFonts w:ascii="Arial" w:hAnsi="Arial" w:cs="Arial"/>
          <w:color w:val="1C1C1C"/>
          <w:sz w:val="28"/>
          <w:szCs w:val="28"/>
        </w:rPr>
        <w:t> </w:t>
      </w:r>
    </w:p>
    <w:p w:rsidR="0090344B" w:rsidRPr="009A55A6" w:rsidRDefault="0090344B" w:rsidP="0090344B">
      <w:pPr>
        <w:pStyle w:val="a3"/>
        <w:shd w:val="clear" w:color="auto" w:fill="EDEDED"/>
        <w:rPr>
          <w:rFonts w:ascii="Arial" w:hAnsi="Arial" w:cs="Arial"/>
          <w:color w:val="1C1C1C"/>
          <w:sz w:val="28"/>
          <w:szCs w:val="28"/>
        </w:rPr>
      </w:pPr>
      <w:r w:rsidRPr="009A55A6">
        <w:rPr>
          <w:rFonts w:ascii="Arial" w:hAnsi="Arial" w:cs="Arial"/>
          <w:color w:val="1C1C1C"/>
          <w:sz w:val="28"/>
          <w:szCs w:val="28"/>
        </w:rPr>
        <w:t> </w:t>
      </w:r>
    </w:p>
    <w:p w:rsidR="009609A9" w:rsidRPr="009A55A6" w:rsidRDefault="009609A9">
      <w:pPr>
        <w:rPr>
          <w:sz w:val="28"/>
          <w:szCs w:val="28"/>
        </w:rPr>
      </w:pPr>
    </w:p>
    <w:p w:rsidR="009A55A6" w:rsidRPr="009A55A6" w:rsidRDefault="009A55A6">
      <w:pPr>
        <w:rPr>
          <w:sz w:val="28"/>
          <w:szCs w:val="28"/>
        </w:rPr>
      </w:pPr>
    </w:p>
    <w:sectPr w:rsidR="009A55A6" w:rsidRPr="009A55A6" w:rsidSect="009609A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43E" w:rsidRDefault="00AA643E" w:rsidP="00134532">
      <w:pPr>
        <w:spacing w:after="0" w:line="240" w:lineRule="auto"/>
      </w:pPr>
      <w:r>
        <w:separator/>
      </w:r>
    </w:p>
  </w:endnote>
  <w:endnote w:type="continuationSeparator" w:id="0">
    <w:p w:rsidR="00AA643E" w:rsidRDefault="00AA643E" w:rsidP="0013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43E" w:rsidRDefault="00AA643E" w:rsidP="00134532">
      <w:pPr>
        <w:spacing w:after="0" w:line="240" w:lineRule="auto"/>
      </w:pPr>
      <w:r>
        <w:separator/>
      </w:r>
    </w:p>
  </w:footnote>
  <w:footnote w:type="continuationSeparator" w:id="0">
    <w:p w:rsidR="00AA643E" w:rsidRDefault="00AA643E" w:rsidP="0013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32" w:rsidRDefault="00134532">
    <w:pPr>
      <w:pStyle w:val="a5"/>
    </w:pPr>
    <w:r>
      <w:t xml:space="preserve">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44B"/>
    <w:rsid w:val="00014304"/>
    <w:rsid w:val="00071D4A"/>
    <w:rsid w:val="00134532"/>
    <w:rsid w:val="001402F6"/>
    <w:rsid w:val="00163990"/>
    <w:rsid w:val="001C3760"/>
    <w:rsid w:val="00216380"/>
    <w:rsid w:val="0044332B"/>
    <w:rsid w:val="00506B3B"/>
    <w:rsid w:val="00524F7C"/>
    <w:rsid w:val="0056476B"/>
    <w:rsid w:val="008A7FFD"/>
    <w:rsid w:val="008D6E8C"/>
    <w:rsid w:val="0090344B"/>
    <w:rsid w:val="009609A9"/>
    <w:rsid w:val="00996F8D"/>
    <w:rsid w:val="009A55A6"/>
    <w:rsid w:val="00A21909"/>
    <w:rsid w:val="00AA643E"/>
    <w:rsid w:val="00B357A3"/>
    <w:rsid w:val="00B45D94"/>
    <w:rsid w:val="00B92BC3"/>
    <w:rsid w:val="00BC19F5"/>
    <w:rsid w:val="00BF120D"/>
    <w:rsid w:val="00C232DE"/>
    <w:rsid w:val="00C976BC"/>
    <w:rsid w:val="00CD79F7"/>
    <w:rsid w:val="00D97CAC"/>
    <w:rsid w:val="00E05559"/>
    <w:rsid w:val="00E342A6"/>
    <w:rsid w:val="00E7724A"/>
    <w:rsid w:val="00EF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44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3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4532"/>
  </w:style>
  <w:style w:type="paragraph" w:styleId="a7">
    <w:name w:val="footer"/>
    <w:basedOn w:val="a"/>
    <w:link w:val="a8"/>
    <w:uiPriority w:val="99"/>
    <w:semiHidden/>
    <w:unhideWhenUsed/>
    <w:rsid w:val="0013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4532"/>
  </w:style>
  <w:style w:type="paragraph" w:styleId="a9">
    <w:name w:val="Balloon Text"/>
    <w:basedOn w:val="a"/>
    <w:link w:val="aa"/>
    <w:uiPriority w:val="99"/>
    <w:semiHidden/>
    <w:unhideWhenUsed/>
    <w:rsid w:val="00BC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</cp:lastModifiedBy>
  <cp:revision>12</cp:revision>
  <cp:lastPrinted>2023-03-21T10:03:00Z</cp:lastPrinted>
  <dcterms:created xsi:type="dcterms:W3CDTF">2023-03-18T06:59:00Z</dcterms:created>
  <dcterms:modified xsi:type="dcterms:W3CDTF">2023-03-30T12:30:00Z</dcterms:modified>
</cp:coreProperties>
</file>